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4183E" w:rsidRDefault="00494CB6" w:rsidP="00344A7A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17.05.</w:t>
      </w:r>
      <w:r w:rsidR="00344A7A">
        <w:rPr>
          <w:sz w:val="24"/>
          <w:szCs w:val="24"/>
        </w:rPr>
        <w:t>202</w:t>
      </w:r>
      <w:r w:rsidR="00331A77">
        <w:rPr>
          <w:sz w:val="24"/>
          <w:szCs w:val="24"/>
        </w:rPr>
        <w:t>3</w:t>
      </w:r>
      <w:r w:rsidR="00344A7A">
        <w:rPr>
          <w:sz w:val="24"/>
          <w:szCs w:val="24"/>
        </w:rPr>
        <w:t xml:space="preserve"> года        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>
        <w:rPr>
          <w:sz w:val="24"/>
          <w:szCs w:val="24"/>
        </w:rPr>
        <w:t>127</w:t>
      </w:r>
    </w:p>
    <w:p w:rsidR="005D30A8" w:rsidRPr="0088079D" w:rsidRDefault="005D30A8" w:rsidP="005D30A8"/>
    <w:p w:rsidR="005D30A8" w:rsidRPr="00AB2441" w:rsidRDefault="00D848AA" w:rsidP="00CF17BA">
      <w:pPr>
        <w:jc w:val="both"/>
        <w:rPr>
          <w:color w:val="auto"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</w:t>
      </w:r>
      <w:r w:rsidR="00AB2441">
        <w:rPr>
          <w:sz w:val="24"/>
          <w:szCs w:val="24"/>
        </w:rPr>
        <w:t>й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CF17BA" w:rsidRPr="00494CB6">
        <w:rPr>
          <w:color w:val="auto"/>
          <w:sz w:val="24"/>
          <w:szCs w:val="24"/>
        </w:rPr>
        <w:t>«</w:t>
      </w:r>
      <w:r w:rsidR="00CF17BA">
        <w:rPr>
          <w:color w:val="auto"/>
          <w:sz w:val="24"/>
          <w:szCs w:val="24"/>
        </w:rPr>
        <w:t>Культура и туризм</w:t>
      </w:r>
      <w:r w:rsidR="00CF17BA" w:rsidRPr="00494CB6">
        <w:rPr>
          <w:color w:val="auto"/>
          <w:sz w:val="24"/>
          <w:szCs w:val="24"/>
        </w:rPr>
        <w:t>» на 2023-2027 годы</w:t>
      </w:r>
    </w:p>
    <w:p w:rsidR="00CF17BA" w:rsidRPr="00AB2441" w:rsidRDefault="00CF17BA" w:rsidP="00CF17BA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городской округ Молодежны</w:t>
      </w:r>
      <w:r w:rsidR="00AB2441">
        <w:rPr>
          <w:sz w:val="24"/>
          <w:szCs w:val="24"/>
        </w:rPr>
        <w:t>й Московской области от 12</w:t>
      </w:r>
      <w:r>
        <w:rPr>
          <w:sz w:val="24"/>
          <w:szCs w:val="24"/>
        </w:rPr>
        <w:t xml:space="preserve">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«Об утверждении Перечня муниципальных </w:t>
      </w:r>
      <w:proofErr w:type="gramStart"/>
      <w:r>
        <w:rPr>
          <w:bCs/>
          <w:sz w:val="24"/>
          <w:szCs w:val="24"/>
        </w:rPr>
        <w:t>программ</w:t>
      </w:r>
      <w:proofErr w:type="gramEnd"/>
      <w:r>
        <w:rPr>
          <w:bCs/>
          <w:sz w:val="24"/>
          <w:szCs w:val="24"/>
        </w:rPr>
        <w:t xml:space="preserve">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Pr="00494CB6" w:rsidRDefault="00C026AE" w:rsidP="00494CB6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B44624" w:rsidRPr="00494CB6">
        <w:rPr>
          <w:color w:val="auto"/>
          <w:sz w:val="24"/>
          <w:szCs w:val="24"/>
        </w:rPr>
        <w:t>Внести следующие изменения и дополнения</w:t>
      </w:r>
      <w:r w:rsidR="00C53625" w:rsidRPr="00494CB6">
        <w:rPr>
          <w:color w:val="auto"/>
          <w:sz w:val="24"/>
          <w:szCs w:val="24"/>
        </w:rPr>
        <w:t xml:space="preserve"> в муниципальную программу «</w:t>
      </w:r>
      <w:r w:rsidR="00494CB6">
        <w:rPr>
          <w:color w:val="auto"/>
          <w:sz w:val="24"/>
          <w:szCs w:val="24"/>
        </w:rPr>
        <w:t>Культура и туризм</w:t>
      </w:r>
      <w:r w:rsidR="00C53625" w:rsidRPr="00494CB6">
        <w:rPr>
          <w:color w:val="auto"/>
          <w:sz w:val="24"/>
          <w:szCs w:val="24"/>
        </w:rPr>
        <w:t>» на 202</w:t>
      </w:r>
      <w:r w:rsidR="00344A7A" w:rsidRPr="00494CB6">
        <w:rPr>
          <w:color w:val="auto"/>
          <w:sz w:val="24"/>
          <w:szCs w:val="24"/>
        </w:rPr>
        <w:t>3</w:t>
      </w:r>
      <w:r w:rsidR="00C53625" w:rsidRPr="00494CB6">
        <w:rPr>
          <w:color w:val="auto"/>
          <w:sz w:val="24"/>
          <w:szCs w:val="24"/>
        </w:rPr>
        <w:t>-202</w:t>
      </w:r>
      <w:r w:rsidR="00344A7A" w:rsidRPr="00494CB6">
        <w:rPr>
          <w:color w:val="auto"/>
          <w:sz w:val="24"/>
          <w:szCs w:val="24"/>
        </w:rPr>
        <w:t>7</w:t>
      </w:r>
      <w:r w:rsidR="00C53625" w:rsidRPr="00494CB6">
        <w:rPr>
          <w:color w:val="auto"/>
          <w:sz w:val="24"/>
          <w:szCs w:val="24"/>
        </w:rPr>
        <w:t xml:space="preserve"> годы, утверждённую Постановлением </w:t>
      </w:r>
      <w:proofErr w:type="gramStart"/>
      <w:r w:rsidR="00C53625" w:rsidRPr="00494CB6">
        <w:rPr>
          <w:color w:val="auto"/>
          <w:sz w:val="24"/>
          <w:szCs w:val="24"/>
        </w:rPr>
        <w:t>Администрации</w:t>
      </w:r>
      <w:proofErr w:type="gramEnd"/>
      <w:r w:rsidR="00C53625" w:rsidRPr="00494CB6">
        <w:rPr>
          <w:color w:val="auto"/>
          <w:sz w:val="24"/>
          <w:szCs w:val="24"/>
        </w:rPr>
        <w:t xml:space="preserve"> ЗАТО городской округ Молодёжный Московской области  </w:t>
      </w:r>
      <w:r w:rsidR="00494CB6" w:rsidRPr="00494CB6">
        <w:rPr>
          <w:color w:val="auto"/>
          <w:sz w:val="24"/>
          <w:szCs w:val="24"/>
        </w:rPr>
        <w:t>от 14.11.2022 №</w:t>
      </w:r>
      <w:r w:rsidR="00494CB6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288 (в редакции постановления Администрации ЗАТО городской округ Молодёжный от 30.01.2023 №</w:t>
      </w:r>
      <w:r w:rsidR="00AB2441" w:rsidRPr="00AB2441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28</w:t>
      </w:r>
      <w:r w:rsidR="00494CB6">
        <w:rPr>
          <w:color w:val="auto"/>
          <w:sz w:val="24"/>
          <w:szCs w:val="24"/>
        </w:rPr>
        <w:t>, от 03.03.2023 № 62</w:t>
      </w:r>
      <w:r w:rsidR="00A60E85">
        <w:rPr>
          <w:color w:val="auto"/>
          <w:sz w:val="24"/>
          <w:szCs w:val="24"/>
        </w:rPr>
        <w:t>, от 31.03.2023 № 84</w:t>
      </w:r>
      <w:r w:rsidR="00494CB6" w:rsidRPr="00494CB6">
        <w:rPr>
          <w:color w:val="auto"/>
          <w:sz w:val="24"/>
          <w:szCs w:val="24"/>
        </w:rPr>
        <w:t>)</w:t>
      </w:r>
      <w:r w:rsidR="00B44624" w:rsidRPr="00494CB6">
        <w:rPr>
          <w:color w:val="auto"/>
          <w:sz w:val="24"/>
          <w:szCs w:val="24"/>
        </w:rPr>
        <w:t>:</w:t>
      </w:r>
    </w:p>
    <w:p w:rsidR="00C026AE" w:rsidRPr="000C413F" w:rsidRDefault="00B44624" w:rsidP="00B44624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94CB6">
        <w:rPr>
          <w:color w:val="auto"/>
          <w:sz w:val="24"/>
          <w:szCs w:val="24"/>
        </w:rPr>
        <w:t>исключить из</w:t>
      </w:r>
      <w:r w:rsidRPr="000C413F">
        <w:rPr>
          <w:color w:val="auto"/>
          <w:sz w:val="24"/>
          <w:szCs w:val="24"/>
        </w:rPr>
        <w:t xml:space="preserve">  муниципальн</w:t>
      </w:r>
      <w:r w:rsidR="00494CB6">
        <w:rPr>
          <w:color w:val="auto"/>
          <w:sz w:val="24"/>
          <w:szCs w:val="24"/>
        </w:rPr>
        <w:t>ой</w:t>
      </w:r>
      <w:r w:rsidRPr="000C413F">
        <w:rPr>
          <w:color w:val="auto"/>
          <w:sz w:val="24"/>
          <w:szCs w:val="24"/>
        </w:rPr>
        <w:t xml:space="preserve"> программ</w:t>
      </w:r>
      <w:r w:rsidR="00494CB6">
        <w:rPr>
          <w:color w:val="auto"/>
          <w:sz w:val="24"/>
          <w:szCs w:val="24"/>
        </w:rPr>
        <w:t>ы</w:t>
      </w:r>
      <w:r w:rsidRPr="000C413F">
        <w:rPr>
          <w:color w:val="auto"/>
          <w:sz w:val="24"/>
          <w:szCs w:val="24"/>
        </w:rPr>
        <w:t xml:space="preserve"> </w:t>
      </w:r>
      <w:r w:rsidR="00C026AE" w:rsidRPr="000C413F">
        <w:rPr>
          <w:color w:val="auto"/>
          <w:sz w:val="24"/>
          <w:szCs w:val="24"/>
        </w:rPr>
        <w:t>подпрограмм</w:t>
      </w:r>
      <w:r w:rsidR="00494CB6">
        <w:rPr>
          <w:color w:val="auto"/>
          <w:sz w:val="24"/>
          <w:szCs w:val="24"/>
        </w:rPr>
        <w:t>у</w:t>
      </w:r>
      <w:r w:rsidR="00C026AE" w:rsidRPr="000C413F">
        <w:rPr>
          <w:color w:val="auto"/>
          <w:sz w:val="24"/>
          <w:szCs w:val="24"/>
        </w:rPr>
        <w:t xml:space="preserve"> </w:t>
      </w:r>
      <w:r w:rsidR="00494CB6">
        <w:rPr>
          <w:color w:val="auto"/>
          <w:sz w:val="24"/>
          <w:szCs w:val="24"/>
        </w:rPr>
        <w:t>9</w:t>
      </w:r>
      <w:r w:rsidR="00C026AE" w:rsidRPr="000C413F">
        <w:rPr>
          <w:color w:val="auto"/>
          <w:sz w:val="24"/>
          <w:szCs w:val="24"/>
        </w:rPr>
        <w:t xml:space="preserve"> и изложит</w:t>
      </w:r>
      <w:r w:rsidRPr="000C413F">
        <w:rPr>
          <w:color w:val="auto"/>
          <w:sz w:val="24"/>
          <w:szCs w:val="24"/>
        </w:rPr>
        <w:t>ь</w:t>
      </w:r>
      <w:r w:rsidR="00C026AE" w:rsidRPr="000C413F">
        <w:rPr>
          <w:color w:val="auto"/>
          <w:sz w:val="24"/>
          <w:szCs w:val="24"/>
        </w:rPr>
        <w:t xml:space="preserve"> </w:t>
      </w:r>
      <w:r w:rsidRPr="000C413F">
        <w:rPr>
          <w:color w:val="auto"/>
          <w:sz w:val="24"/>
          <w:szCs w:val="24"/>
        </w:rPr>
        <w:t>программу в новой редакции, согласно приложению к настоящему постановлению.</w:t>
      </w:r>
    </w:p>
    <w:p w:rsidR="00344A7A" w:rsidRPr="000C413F" w:rsidRDefault="00344A7A" w:rsidP="00C026AE">
      <w:pPr>
        <w:ind w:firstLine="708"/>
        <w:jc w:val="both"/>
        <w:rPr>
          <w:color w:val="auto"/>
          <w:sz w:val="24"/>
          <w:szCs w:val="24"/>
        </w:rPr>
      </w:pPr>
      <w:r w:rsidRPr="000C413F">
        <w:rPr>
          <w:color w:val="auto"/>
          <w:sz w:val="24"/>
          <w:szCs w:val="24"/>
        </w:rPr>
        <w:t xml:space="preserve"> 2. Настоящее Постановление вступает в законную силу со дня официального опубликования.</w:t>
      </w:r>
    </w:p>
    <w:p w:rsidR="00344A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</w:t>
      </w:r>
      <w:proofErr w:type="gramStart"/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Администрации</w:t>
      </w:r>
      <w:proofErr w:type="gramEnd"/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344A7A" w:rsidRPr="003834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  <w:t xml:space="preserve">М. А. Петухов                                           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>
        <w:rPr>
          <w:sz w:val="24"/>
          <w:szCs w:val="24"/>
        </w:rPr>
        <w:t>финансового управления</w:t>
      </w:r>
      <w:r w:rsidRPr="00BF4B32">
        <w:rPr>
          <w:sz w:val="24"/>
          <w:szCs w:val="24"/>
        </w:rPr>
        <w:t xml:space="preserve"> – Полякова С.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C413F" w:rsidRDefault="000C413F" w:rsidP="000C413F">
      <w:pPr>
        <w:pStyle w:val="13"/>
        <w:spacing w:after="0" w:line="240" w:lineRule="auto"/>
        <w:jc w:val="right"/>
      </w:pPr>
      <w:r>
        <w:lastRenderedPageBreak/>
        <w:t xml:space="preserve">Приложение к постановлению </w:t>
      </w:r>
      <w:proofErr w:type="gramStart"/>
      <w:r>
        <w:t>Администрации</w:t>
      </w:r>
      <w:proofErr w:type="gramEnd"/>
      <w:r>
        <w:t xml:space="preserve"> ЗАТО городской округ </w:t>
      </w:r>
    </w:p>
    <w:p w:rsidR="000C413F" w:rsidRDefault="000C413F" w:rsidP="000C413F">
      <w:pPr>
        <w:pStyle w:val="13"/>
        <w:spacing w:after="0" w:line="240" w:lineRule="auto"/>
        <w:jc w:val="right"/>
      </w:pPr>
      <w:proofErr w:type="gramStart"/>
      <w:r>
        <w:t>Молодёжный</w:t>
      </w:r>
      <w:proofErr w:type="gramEnd"/>
      <w:r>
        <w:t xml:space="preserve"> Московской области от </w:t>
      </w:r>
      <w:r w:rsidR="00332735">
        <w:t>17.05</w:t>
      </w:r>
      <w:r>
        <w:t xml:space="preserve">.2023 № </w:t>
      </w:r>
      <w:r w:rsidR="00332735">
        <w:t>127</w:t>
      </w:r>
    </w:p>
    <w:p w:rsidR="00ED3A8A" w:rsidRPr="0015467B" w:rsidRDefault="00ED3A8A" w:rsidP="00ED3A8A">
      <w:pPr>
        <w:pStyle w:val="ae"/>
        <w:jc w:val="right"/>
        <w:rPr>
          <w:rFonts w:ascii="Times New Roman" w:hAnsi="Times New Roman"/>
          <w:sz w:val="20"/>
          <w:szCs w:val="20"/>
        </w:rPr>
      </w:pPr>
      <w:proofErr w:type="gramStart"/>
      <w:r w:rsidRPr="0015467B">
        <w:rPr>
          <w:rFonts w:ascii="Times New Roman" w:hAnsi="Times New Roman"/>
          <w:sz w:val="20"/>
          <w:szCs w:val="20"/>
        </w:rPr>
        <w:t>УТВЕРЖДЕНА</w:t>
      </w:r>
      <w:proofErr w:type="gramEnd"/>
      <w:r w:rsidRPr="0015467B">
        <w:rPr>
          <w:rFonts w:ascii="Times New Roman" w:hAnsi="Times New Roman"/>
          <w:sz w:val="20"/>
          <w:szCs w:val="20"/>
        </w:rPr>
        <w:t xml:space="preserve">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ED3A8A" w:rsidRPr="0015467B" w:rsidRDefault="00ED3A8A" w:rsidP="00ED3A8A">
      <w:pPr>
        <w:pStyle w:val="ae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ED3A8A" w:rsidRPr="00384C5A" w:rsidRDefault="00ED3A8A" w:rsidP="00ED3A8A">
      <w:pPr>
        <w:pStyle w:val="ae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Pr="0015467B">
        <w:rPr>
          <w:rFonts w:ascii="Times New Roman" w:hAnsi="Times New Roman"/>
          <w:sz w:val="20"/>
          <w:szCs w:val="20"/>
        </w:rPr>
        <w:t xml:space="preserve">от 14.11.2022 г. № </w:t>
      </w:r>
      <w:r>
        <w:rPr>
          <w:rFonts w:ascii="Times New Roman" w:hAnsi="Times New Roman"/>
          <w:sz w:val="20"/>
          <w:szCs w:val="20"/>
        </w:rPr>
        <w:t>288</w:t>
      </w:r>
    </w:p>
    <w:p w:rsidR="00ED3A8A" w:rsidRPr="004C0373" w:rsidRDefault="00ED3A8A" w:rsidP="00ED3A8A">
      <w:pPr>
        <w:pStyle w:val="ae"/>
        <w:jc w:val="right"/>
        <w:rPr>
          <w:rFonts w:ascii="Times New Roman" w:hAnsi="Times New Roman"/>
        </w:rPr>
      </w:pPr>
      <w:proofErr w:type="gramStart"/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  <w:proofErr w:type="gramEnd"/>
    </w:p>
    <w:p w:rsidR="00ED3A8A" w:rsidRPr="004C0373" w:rsidRDefault="00ED3A8A" w:rsidP="00ED3A8A">
      <w:pPr>
        <w:pStyle w:val="ae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proofErr w:type="gramStart"/>
      <w:r w:rsidRPr="004C0373">
        <w:rPr>
          <w:rFonts w:ascii="Times New Roman" w:hAnsi="Times New Roman"/>
          <w:sz w:val="20"/>
          <w:szCs w:val="20"/>
        </w:rPr>
        <w:t>Московской</w:t>
      </w:r>
      <w:proofErr w:type="gramEnd"/>
    </w:p>
    <w:p w:rsidR="00ED3A8A" w:rsidRDefault="00ED3A8A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Pr="0015467B">
        <w:rPr>
          <w:rFonts w:ascii="Times New Roman" w:hAnsi="Times New Roman"/>
          <w:kern w:val="28"/>
          <w:sz w:val="20"/>
          <w:szCs w:val="20"/>
        </w:rPr>
        <w:t xml:space="preserve">от </w:t>
      </w:r>
      <w:r w:rsidRPr="00384C5A">
        <w:rPr>
          <w:rFonts w:ascii="Times New Roman" w:hAnsi="Times New Roman"/>
          <w:kern w:val="28"/>
          <w:sz w:val="20"/>
          <w:szCs w:val="20"/>
        </w:rPr>
        <w:t xml:space="preserve"> 30.01.2023 №28, от 03.03.2023 № 62</w:t>
      </w:r>
      <w:r>
        <w:rPr>
          <w:rFonts w:ascii="Times New Roman" w:hAnsi="Times New Roman"/>
          <w:kern w:val="28"/>
          <w:sz w:val="20"/>
          <w:szCs w:val="20"/>
        </w:rPr>
        <w:t>,</w:t>
      </w:r>
    </w:p>
    <w:p w:rsidR="00ED3A8A" w:rsidRPr="00384C5A" w:rsidRDefault="00A60E85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31.03.2023 № 84,</w:t>
      </w:r>
      <w:bookmarkStart w:id="0" w:name="_GoBack"/>
      <w:bookmarkEnd w:id="0"/>
      <w:r w:rsidR="00ED3A8A">
        <w:rPr>
          <w:rFonts w:ascii="Times New Roman" w:hAnsi="Times New Roman"/>
          <w:kern w:val="28"/>
          <w:sz w:val="20"/>
          <w:szCs w:val="20"/>
        </w:rPr>
        <w:t>от 17.05.2023 № 127</w:t>
      </w:r>
      <w:r w:rsidR="00ED3A8A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ED3A8A" w:rsidRDefault="00ED3A8A" w:rsidP="00ED3A8A">
      <w:pPr>
        <w:pStyle w:val="ConsPlusTitle"/>
        <w:jc w:val="center"/>
        <w:outlineLvl w:val="0"/>
      </w:pPr>
    </w:p>
    <w:p w:rsidR="00ED3A8A" w:rsidRPr="00AD3C77" w:rsidRDefault="00ED3A8A" w:rsidP="00ED3A8A">
      <w:pPr>
        <w:pStyle w:val="ConsPlusTitle"/>
        <w:jc w:val="center"/>
        <w:outlineLvl w:val="0"/>
      </w:pPr>
      <w:r>
        <w:t>М</w:t>
      </w:r>
      <w:r w:rsidRPr="00AD3C77">
        <w:t>униципальн</w:t>
      </w:r>
      <w:r>
        <w:t>ая</w:t>
      </w:r>
      <w:r w:rsidRPr="00AD3C77">
        <w:t xml:space="preserve"> </w:t>
      </w:r>
      <w:proofErr w:type="gramStart"/>
      <w:r w:rsidRPr="00AD3C77">
        <w:t>программ</w:t>
      </w:r>
      <w:r>
        <w:t>а</w:t>
      </w:r>
      <w:proofErr w:type="gramEnd"/>
      <w:r>
        <w:t xml:space="preserve"> ЗАТО городской округ Молодёжный</w:t>
      </w:r>
      <w:r w:rsidRPr="00AD3C77">
        <w:t xml:space="preserve"> «Культура и туризм»</w:t>
      </w:r>
    </w:p>
    <w:p w:rsidR="00ED3A8A" w:rsidRPr="00AD3C77" w:rsidRDefault="00ED3A8A" w:rsidP="00ED3A8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ED3A8A" w:rsidRPr="00947E88" w:rsidRDefault="00ED3A8A" w:rsidP="00ED3A8A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 xml:space="preserve">1. </w:t>
      </w:r>
      <w:hyperlink r:id="rId13">
        <w:r w:rsidRPr="00947E88">
          <w:rPr>
            <w:rFonts w:ascii="Times New Roman" w:hAnsi="Times New Roman" w:cs="Times New Roman"/>
            <w:b/>
            <w:szCs w:val="28"/>
          </w:rPr>
          <w:t>Паспорт</w:t>
        </w:r>
      </w:hyperlink>
      <w:r w:rsidRPr="00947E88">
        <w:rPr>
          <w:rFonts w:ascii="Times New Roman" w:hAnsi="Times New Roman" w:cs="Times New Roman"/>
          <w:b/>
          <w:szCs w:val="28"/>
        </w:rPr>
        <w:t xml:space="preserve"> муниципальной программы:</w:t>
      </w:r>
    </w:p>
    <w:p w:rsidR="00ED3A8A" w:rsidRPr="00AD3C77" w:rsidRDefault="00ED3A8A" w:rsidP="00ED3A8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4451" w:type="dxa"/>
        <w:tblInd w:w="675" w:type="dxa"/>
        <w:tblLook w:val="04A0" w:firstRow="1" w:lastRow="0" w:firstColumn="1" w:lastColumn="0" w:noHBand="0" w:noVBand="1"/>
      </w:tblPr>
      <w:tblGrid>
        <w:gridCol w:w="4679"/>
        <w:gridCol w:w="1558"/>
        <w:gridCol w:w="1418"/>
        <w:gridCol w:w="1701"/>
        <w:gridCol w:w="1698"/>
        <w:gridCol w:w="1555"/>
        <w:gridCol w:w="1842"/>
      </w:tblGrid>
      <w:tr w:rsidR="00ED3A8A" w:rsidRPr="00AD3C77" w:rsidTr="000E3BFF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 xml:space="preserve">Координатор </w:t>
            </w:r>
            <w:r>
              <w:rPr>
                <w:sz w:val="22"/>
              </w:rPr>
              <w:t>муниципальной</w:t>
            </w:r>
            <w:r w:rsidRPr="00AD3C77">
              <w:rPr>
                <w:sz w:val="22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  <w:sz w:val="24"/>
                <w:szCs w:val="24"/>
              </w:rPr>
            </w:pPr>
            <w:r w:rsidRPr="003D387E">
              <w:rPr>
                <w:rFonts w:eastAsiaTheme="minorEastAsia"/>
                <w:sz w:val="22"/>
              </w:rPr>
              <w:t xml:space="preserve">Заместитель Главы Администрации – </w:t>
            </w:r>
            <w:r>
              <w:rPr>
                <w:rFonts w:eastAsiaTheme="minorEastAsia"/>
                <w:sz w:val="22"/>
              </w:rPr>
              <w:t>Писаренко Е.Б.</w:t>
            </w:r>
          </w:p>
        </w:tc>
      </w:tr>
      <w:tr w:rsidR="00ED3A8A" w:rsidRPr="00AD3C77" w:rsidTr="000E3BFF">
        <w:trPr>
          <w:trHeight w:val="41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>
              <w:rPr>
                <w:sz w:val="22"/>
              </w:rPr>
              <w:t>Муниципальный</w:t>
            </w:r>
            <w:r w:rsidRPr="00AD3C77">
              <w:rPr>
                <w:sz w:val="22"/>
              </w:rPr>
              <w:t xml:space="preserve"> заказчик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  <w:sz w:val="24"/>
                <w:szCs w:val="24"/>
              </w:rPr>
            </w:pPr>
            <w:proofErr w:type="gramStart"/>
            <w:r w:rsidRPr="00947E88">
              <w:rPr>
                <w:rFonts w:eastAsiaTheme="minorEastAsia"/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rFonts w:eastAsiaTheme="minorEastAsia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ED3A8A" w:rsidRPr="00AD3C77" w:rsidTr="000E3BFF">
        <w:trPr>
          <w:trHeight w:val="26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 xml:space="preserve">Цели </w:t>
            </w:r>
            <w:r>
              <w:rPr>
                <w:sz w:val="22"/>
              </w:rPr>
              <w:t>муниципальной</w:t>
            </w:r>
            <w:r w:rsidRPr="00AD3C77">
              <w:rPr>
                <w:sz w:val="22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  <w:sz w:val="24"/>
                <w:szCs w:val="24"/>
              </w:rPr>
            </w:pPr>
            <w:r w:rsidRPr="00947E88">
              <w:rPr>
                <w:sz w:val="24"/>
                <w:szCs w:val="24"/>
              </w:rPr>
              <w:t>Повышение качества жизни жителей закрытого административно-территориального образования городской округ Молодёжный путем развития услуг в сфере культуры</w:t>
            </w:r>
            <w:r>
              <w:rPr>
                <w:sz w:val="24"/>
                <w:szCs w:val="24"/>
              </w:rPr>
              <w:t xml:space="preserve"> и туризма</w:t>
            </w:r>
          </w:p>
        </w:tc>
      </w:tr>
      <w:tr w:rsidR="00ED3A8A" w:rsidRPr="00AD3C77" w:rsidTr="000E3BFF">
        <w:trPr>
          <w:trHeight w:val="27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>Перечень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spacing w:after="240"/>
              <w:rPr>
                <w:sz w:val="22"/>
              </w:rPr>
            </w:pPr>
            <w:r w:rsidRPr="00AD3C77">
              <w:rPr>
                <w:sz w:val="22"/>
              </w:rPr>
              <w:t>Муниципальные заказчики подпрограмм</w:t>
            </w:r>
          </w:p>
        </w:tc>
      </w:tr>
      <w:tr w:rsidR="00ED3A8A" w:rsidRPr="00AD3C77" w:rsidTr="000E3BFF">
        <w:trPr>
          <w:trHeight w:val="120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roofErr w:type="gramStart"/>
            <w:r w:rsidRPr="00947E88">
              <w:rPr>
                <w:rFonts w:eastAsiaTheme="minorEastAsia"/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rFonts w:eastAsiaTheme="minorEastAsia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ED3A8A" w:rsidRPr="00AD3C77" w:rsidTr="000E3BFF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>2. Подпрограмма II «Развитие музейного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D3A8A" w:rsidRPr="00AD3C77" w:rsidRDefault="00ED3A8A" w:rsidP="000E3BFF">
            <w:proofErr w:type="gramStart"/>
            <w:r w:rsidRPr="00947E88">
              <w:rPr>
                <w:rFonts w:eastAsiaTheme="minorEastAsia"/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rFonts w:eastAsiaTheme="minorEastAsia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ED3A8A" w:rsidRPr="00AD3C77" w:rsidTr="000E3BFF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>3. Подпрограмма III «Развитие библиотечного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D3A8A" w:rsidRPr="00AD3C77" w:rsidRDefault="00ED3A8A" w:rsidP="000E3BFF">
            <w:proofErr w:type="gramStart"/>
            <w:r w:rsidRPr="00947E88">
              <w:rPr>
                <w:rFonts w:eastAsiaTheme="minorEastAsia"/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rFonts w:eastAsiaTheme="minorEastAsia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ED3A8A" w:rsidRPr="00AD3C77" w:rsidTr="000E3BFF">
        <w:trPr>
          <w:trHeight w:val="4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roofErr w:type="gramStart"/>
            <w:r w:rsidRPr="00947E88">
              <w:rPr>
                <w:rFonts w:eastAsiaTheme="minorEastAsia"/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rFonts w:eastAsiaTheme="minorEastAsia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ED3A8A" w:rsidRPr="00AD3C77" w:rsidTr="000E3BFF">
        <w:trPr>
          <w:trHeight w:val="106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lastRenderedPageBreak/>
              <w:t>5.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roofErr w:type="gramStart"/>
            <w:r w:rsidRPr="00947E88">
              <w:rPr>
                <w:rFonts w:eastAsiaTheme="minorEastAsia"/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rFonts w:eastAsiaTheme="minorEastAsia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ED3A8A" w:rsidRPr="00AD3C77" w:rsidTr="000E3BFF">
        <w:trPr>
          <w:trHeight w:val="5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>6. Подпрограмма VI «Развитие образования в сфере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D3A8A" w:rsidRPr="00AD3C77" w:rsidRDefault="00ED3A8A" w:rsidP="000E3BFF">
            <w:proofErr w:type="gramStart"/>
            <w:r w:rsidRPr="00947E88">
              <w:rPr>
                <w:rFonts w:eastAsiaTheme="minorEastAsia"/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rFonts w:eastAsiaTheme="minorEastAsia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ED3A8A" w:rsidRPr="00AD3C77" w:rsidTr="000E3BFF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>7. Подпрограмма IX «Развитие архивного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D3A8A" w:rsidRPr="00AD3C77" w:rsidRDefault="00ED3A8A" w:rsidP="000E3BFF">
            <w:proofErr w:type="gramStart"/>
            <w:r w:rsidRPr="00947E88">
              <w:rPr>
                <w:rFonts w:eastAsiaTheme="minorEastAsia"/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rFonts w:eastAsiaTheme="minorEastAsia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ED3A8A" w:rsidRPr="00AD3C77" w:rsidTr="000E3BFF">
        <w:trPr>
          <w:trHeight w:val="52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>8. Подпрограмма VII «Развитие туризма»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ED3A8A" w:rsidRPr="00AD3C77" w:rsidTr="000E3BFF">
        <w:trPr>
          <w:trHeight w:val="55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>9. Подпрограмма VIII  «Обеспечивающая подпрограмма»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ED3A8A" w:rsidRPr="00AD3C77" w:rsidTr="000E3BFF">
        <w:trPr>
          <w:trHeight w:val="1591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>Краткая характеристика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widowControl w:val="0"/>
              <w:rPr>
                <w:sz w:val="22"/>
              </w:rPr>
            </w:pPr>
            <w:r w:rsidRPr="00AD3C77">
              <w:rPr>
                <w:sz w:val="22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 направлена на сохранение объектов культурного наследия и содержит перечень конкретных мероприятий, направленных на выведение из аварийного состояния объектов культурного наследия; завершение начатых работ по сохранению на объектах культурного наследия; обеспечение физической сохранности объектов культурного наследия и создание условий для их активного включения в хозяйственный и культурный оборот</w:t>
            </w:r>
          </w:p>
        </w:tc>
      </w:tr>
      <w:tr w:rsidR="00ED3A8A" w:rsidRPr="00AD3C77" w:rsidTr="000E3BFF">
        <w:trPr>
          <w:trHeight w:val="206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widowControl w:val="0"/>
              <w:rPr>
                <w:sz w:val="22"/>
              </w:rPr>
            </w:pPr>
            <w:r w:rsidRPr="00AD3C77">
              <w:rPr>
                <w:sz w:val="22"/>
              </w:rPr>
              <w:t xml:space="preserve">2. </w:t>
            </w:r>
            <w:proofErr w:type="gramStart"/>
            <w:r w:rsidRPr="00AD3C77">
              <w:rPr>
                <w:sz w:val="22"/>
              </w:rPr>
              <w:t>Подпрограмма II «Развитие музейного дела» направлена на обеспечение функций муниципальных музеев Московской области, а также мероприятия по приобретению культурных ценностей в целях пополнения музейного фонда муниципальных музеев Московской области, реставрации музейных предметов, хранящихся в муниципальных музеях Московской области, созданию музейных экспозиций и приобретению фондового и реставрационного оборудования для муниципальных музеев Московской области, а также на создание в</w:t>
            </w:r>
            <w:r w:rsidRPr="00947E88">
              <w:rPr>
                <w:sz w:val="22"/>
              </w:rPr>
              <w:t xml:space="preserve"> </w:t>
            </w:r>
            <w:r w:rsidRPr="00AD3C77">
              <w:rPr>
                <w:sz w:val="22"/>
              </w:rPr>
              <w:t>муниципальных музеях Московской</w:t>
            </w:r>
            <w:proofErr w:type="gramEnd"/>
            <w:r w:rsidRPr="00AD3C77">
              <w:rPr>
                <w:sz w:val="22"/>
              </w:rPr>
              <w:t xml:space="preserve"> области мультимедиа гидов по экспозициям и выставочным проектам, при посещении которых возможно получение информации о произведениях с использованием технологии дополненной реальности</w:t>
            </w:r>
          </w:p>
        </w:tc>
      </w:tr>
      <w:tr w:rsidR="00ED3A8A" w:rsidRPr="00AD3C77" w:rsidTr="000E3BFF">
        <w:trPr>
          <w:trHeight w:val="1298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 xml:space="preserve">3. Подпрограмма III «Развитие библиотечного дела» направлена на организацию библиотечного обслуживания населения муниципальными библиотеками, комплектование книжных фондов библиотек муниципальных образований Московской области. Подпрограмма содержит ряд мероприятий, способствующих увеличению </w:t>
            </w:r>
            <w:proofErr w:type="gramStart"/>
            <w:r w:rsidRPr="00AD3C77">
              <w:rPr>
                <w:sz w:val="22"/>
              </w:rPr>
              <w:t>роста числа посетителей библиотек Московской области</w:t>
            </w:r>
            <w:proofErr w:type="gramEnd"/>
          </w:p>
        </w:tc>
      </w:tr>
      <w:tr w:rsidR="00ED3A8A" w:rsidRPr="00AD3C77" w:rsidTr="000E3BFF">
        <w:trPr>
          <w:trHeight w:val="1342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 направлена на обеспечение функций муниципальных театрально-концертных учреждений Московской области; проведение праздничных и культурно-массовых мероприятий и творческих проектов регионального (Московской области) и межмуниципального значения в сфере культуры</w:t>
            </w:r>
          </w:p>
        </w:tc>
      </w:tr>
      <w:tr w:rsidR="00ED3A8A" w:rsidRPr="00AD3C77" w:rsidTr="000E3BFF">
        <w:trPr>
          <w:trHeight w:val="161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>5. Подпрограмма V «Укрепление материально-технической базы муниципальных учреждений культуры»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учреждений культуры. Также будут реализованы мероприятия, 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</w:t>
            </w:r>
          </w:p>
        </w:tc>
      </w:tr>
      <w:tr w:rsidR="00ED3A8A" w:rsidRPr="00AD3C77" w:rsidTr="000E3BFF">
        <w:trPr>
          <w:trHeight w:val="84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 w:rsidRPr="00AD3C77">
              <w:rPr>
                <w:sz w:val="22"/>
              </w:rPr>
              <w:t xml:space="preserve">6. Подпрограмма VI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 в сфере </w:t>
            </w:r>
            <w:proofErr w:type="spellStart"/>
            <w:r w:rsidRPr="00AD3C77">
              <w:rPr>
                <w:sz w:val="22"/>
              </w:rPr>
              <w:t>культуры</w:t>
            </w:r>
            <w:proofErr w:type="gramStart"/>
            <w:r w:rsidRPr="00AD3C77">
              <w:rPr>
                <w:sz w:val="22"/>
              </w:rPr>
              <w:t>.Т</w:t>
            </w:r>
            <w:proofErr w:type="gramEnd"/>
            <w:r w:rsidRPr="00AD3C77">
              <w:rPr>
                <w:sz w:val="22"/>
              </w:rPr>
              <w:t>акже</w:t>
            </w:r>
            <w:proofErr w:type="spellEnd"/>
            <w:r w:rsidRPr="00AD3C77">
              <w:rPr>
                <w:sz w:val="22"/>
              </w:rPr>
              <w:t xml:space="preserve"> будут реализованы мероприятия,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</w:t>
            </w:r>
          </w:p>
        </w:tc>
      </w:tr>
      <w:tr w:rsidR="00ED3A8A" w:rsidRPr="00AD3C77" w:rsidTr="000E3BFF">
        <w:trPr>
          <w:trHeight w:val="208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D3A8A" w:rsidRPr="00AD3C77" w:rsidRDefault="00ED3A8A" w:rsidP="000E3BFF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Pr="00AD3C77">
              <w:rPr>
                <w:sz w:val="22"/>
              </w:rPr>
              <w:t xml:space="preserve">. </w:t>
            </w:r>
            <w:proofErr w:type="gramStart"/>
            <w:r w:rsidRPr="00AD3C77">
              <w:rPr>
                <w:sz w:val="22"/>
              </w:rPr>
              <w:t>Подпрограмма VII «Развитие туризма» направлена на развитие рынка туристских услуг на территории Московской области и создание благоприятных условий для развития внутреннего и въездного туризма; формирование имиджа и продвижение туристского продукта, предоставляемого на территории Московской области, на мировом и внутреннем туристских рынках; повышение качества регионального туристского продукта, уровня гостеприимства, безопасности и доступности услуг с учетом российских и международных стандартов;</w:t>
            </w:r>
            <w:proofErr w:type="gramEnd"/>
            <w:r w:rsidRPr="00AD3C77">
              <w:rPr>
                <w:sz w:val="22"/>
              </w:rPr>
              <w:t xml:space="preserve"> совершенствование государственной политики в сфере туризма; развитие туристской инфраструктуры и формирование комфортной инвестиционной среды в Московской области </w:t>
            </w:r>
          </w:p>
        </w:tc>
      </w:tr>
      <w:tr w:rsidR="00ED3A8A" w:rsidRPr="00AD3C77" w:rsidTr="000E3B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4679" w:type="dxa"/>
            <w:shd w:val="clear" w:color="auto" w:fill="auto"/>
            <w:hideMark/>
          </w:tcPr>
          <w:p w:rsidR="00ED3A8A" w:rsidRPr="00AD3C77" w:rsidRDefault="00ED3A8A" w:rsidP="000E3BFF">
            <w:r w:rsidRPr="00AD3C77">
              <w:t>Источники финансирования государственной программы, в том числе по годам реализации программы, тыс. руб.: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ED3A8A" w:rsidRPr="00AD3C77" w:rsidRDefault="00ED3A8A" w:rsidP="000E3BFF">
            <w:pPr>
              <w:jc w:val="center"/>
            </w:pPr>
            <w:r w:rsidRPr="00AD3C77"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D3A8A" w:rsidRPr="00AD3C77" w:rsidRDefault="00ED3A8A" w:rsidP="000E3BFF">
            <w:pPr>
              <w:jc w:val="center"/>
            </w:pPr>
            <w:r w:rsidRPr="00AD3C77"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3A8A" w:rsidRPr="00AD3C77" w:rsidRDefault="00ED3A8A" w:rsidP="000E3BFF">
            <w:pPr>
              <w:jc w:val="center"/>
            </w:pPr>
            <w:r w:rsidRPr="00AD3C77"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ED3A8A" w:rsidRPr="00AD3C77" w:rsidRDefault="00ED3A8A" w:rsidP="000E3BFF">
            <w:pPr>
              <w:jc w:val="center"/>
            </w:pPr>
            <w:r w:rsidRPr="00AD3C77"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ED3A8A" w:rsidRPr="00AD3C77" w:rsidRDefault="00ED3A8A" w:rsidP="000E3BFF">
            <w:pPr>
              <w:jc w:val="center"/>
            </w:pPr>
            <w:r w:rsidRPr="00AD3C77"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3A8A" w:rsidRPr="00AD3C77" w:rsidRDefault="00ED3A8A" w:rsidP="000E3BFF">
            <w:pPr>
              <w:jc w:val="center"/>
            </w:pPr>
            <w:r w:rsidRPr="00AD3C77">
              <w:t xml:space="preserve">2027 год </w:t>
            </w:r>
          </w:p>
        </w:tc>
      </w:tr>
      <w:tr w:rsidR="008B5AA0" w:rsidRPr="00AD3C77" w:rsidTr="000E3B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9" w:type="dxa"/>
            <w:shd w:val="clear" w:color="auto" w:fill="auto"/>
            <w:vAlign w:val="center"/>
            <w:hideMark/>
          </w:tcPr>
          <w:p w:rsidR="008B5AA0" w:rsidRPr="00580E7B" w:rsidRDefault="008B5AA0" w:rsidP="000E3BFF">
            <w:pPr>
              <w:rPr>
                <w:bCs/>
              </w:rPr>
            </w:pPr>
            <w:r w:rsidRPr="00580E7B">
              <w:rPr>
                <w:bCs/>
              </w:rPr>
              <w:t>Всего, в том числе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197014,07953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39416,15407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42713,73029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38307,55397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38288,32060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38288,32060</w:t>
            </w:r>
          </w:p>
        </w:tc>
      </w:tr>
      <w:tr w:rsidR="008B5AA0" w:rsidRPr="00AD3C77" w:rsidTr="000E3B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679" w:type="dxa"/>
            <w:shd w:val="clear" w:color="auto" w:fill="auto"/>
            <w:vAlign w:val="center"/>
            <w:hideMark/>
          </w:tcPr>
          <w:p w:rsidR="008B5AA0" w:rsidRPr="00580E7B" w:rsidRDefault="008B5AA0" w:rsidP="000E3BFF">
            <w:pPr>
              <w:rPr>
                <w:bCs/>
              </w:rPr>
            </w:pPr>
            <w:r w:rsidRPr="00580E7B">
              <w:rPr>
                <w:bCs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194300,90649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39402,10720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40032,18342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38289,97467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38288,32060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38288,32060</w:t>
            </w:r>
          </w:p>
        </w:tc>
      </w:tr>
      <w:tr w:rsidR="008B5AA0" w:rsidRPr="00AD3C77" w:rsidTr="000E3B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4679" w:type="dxa"/>
            <w:shd w:val="clear" w:color="auto" w:fill="auto"/>
            <w:vAlign w:val="center"/>
            <w:hideMark/>
          </w:tcPr>
          <w:p w:rsidR="008B5AA0" w:rsidRPr="00580E7B" w:rsidRDefault="008B5AA0" w:rsidP="000E3BFF">
            <w:pPr>
              <w:rPr>
                <w:bCs/>
              </w:rPr>
            </w:pPr>
            <w:r w:rsidRPr="00580E7B">
              <w:rPr>
                <w:bCs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2687,94772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6,18062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2673,68062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8,08648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0,00000</w:t>
            </w:r>
          </w:p>
        </w:tc>
      </w:tr>
      <w:tr w:rsidR="008B5AA0" w:rsidRPr="00AD3C77" w:rsidTr="000E3B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79" w:type="dxa"/>
            <w:shd w:val="clear" w:color="auto" w:fill="auto"/>
            <w:vAlign w:val="center"/>
            <w:hideMark/>
          </w:tcPr>
          <w:p w:rsidR="008B5AA0" w:rsidRPr="00580E7B" w:rsidRDefault="008B5AA0" w:rsidP="000E3BFF">
            <w:pPr>
              <w:rPr>
                <w:bCs/>
              </w:rPr>
            </w:pPr>
            <w:r w:rsidRPr="00580E7B">
              <w:rPr>
                <w:bCs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25,22532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7,86625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7,86625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9,49282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AA0" w:rsidRPr="00626C72" w:rsidRDefault="008B5AA0" w:rsidP="000023DA">
            <w:pPr>
              <w:jc w:val="center"/>
            </w:pPr>
            <w:r w:rsidRPr="00626C72">
              <w:t>0,00000</w:t>
            </w:r>
          </w:p>
        </w:tc>
      </w:tr>
    </w:tbl>
    <w:p w:rsidR="000E3BFF" w:rsidRDefault="000E3BFF" w:rsidP="00ED3A8A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</w:p>
    <w:p w:rsidR="000E3BFF" w:rsidRDefault="000E3BFF" w:rsidP="00ED3A8A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</w:p>
    <w:p w:rsidR="000E3BFF" w:rsidRDefault="000E3BFF" w:rsidP="00ED3A8A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</w:p>
    <w:p w:rsidR="000E3BFF" w:rsidRDefault="000E3BFF" w:rsidP="00ED3A8A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</w:p>
    <w:p w:rsidR="000E3BFF" w:rsidRDefault="000E3BFF" w:rsidP="00ED3A8A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</w:p>
    <w:p w:rsidR="000E3BFF" w:rsidRDefault="000E3BFF" w:rsidP="00ED3A8A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</w:p>
    <w:p w:rsidR="00ED3A8A" w:rsidRPr="00947E88" w:rsidRDefault="00ED3A8A" w:rsidP="00ED3A8A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2.Целевые показатели муниципальной программы:</w:t>
      </w:r>
    </w:p>
    <w:p w:rsidR="00ED3A8A" w:rsidRPr="00AD3C77" w:rsidRDefault="00ED3A8A" w:rsidP="00ED3A8A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5299" w:type="dxa"/>
        <w:tblInd w:w="250" w:type="dxa"/>
        <w:tblLayout w:type="fixed"/>
        <w:tblLook w:val="0400" w:firstRow="0" w:lastRow="0" w:firstColumn="0" w:lastColumn="0" w:noHBand="0" w:noVBand="1"/>
      </w:tblPr>
      <w:tblGrid>
        <w:gridCol w:w="635"/>
        <w:gridCol w:w="8"/>
        <w:gridCol w:w="3608"/>
        <w:gridCol w:w="1658"/>
        <w:gridCol w:w="1217"/>
        <w:gridCol w:w="1122"/>
        <w:gridCol w:w="798"/>
        <w:gridCol w:w="115"/>
        <w:gridCol w:w="932"/>
        <w:gridCol w:w="974"/>
        <w:gridCol w:w="15"/>
        <w:gridCol w:w="988"/>
        <w:gridCol w:w="17"/>
        <w:gridCol w:w="1542"/>
        <w:gridCol w:w="29"/>
        <w:gridCol w:w="1612"/>
        <w:gridCol w:w="29"/>
      </w:tblGrid>
      <w:tr w:rsidR="00ED3A8A" w:rsidRPr="00AD3C77" w:rsidTr="000E3BFF"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 xml:space="preserve">№ </w:t>
            </w:r>
          </w:p>
          <w:p w:rsidR="00ED3A8A" w:rsidRPr="00AD3C77" w:rsidRDefault="00ED3A8A" w:rsidP="000E3BFF">
            <w:pPr>
              <w:jc w:val="center"/>
            </w:pPr>
            <w:proofErr w:type="gramStart"/>
            <w:r w:rsidRPr="00AD3C77">
              <w:t>п</w:t>
            </w:r>
            <w:proofErr w:type="gramEnd"/>
            <w:r w:rsidRPr="00AD3C77">
              <w:t>/п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Планируемые результаты реализации муниципальной программы (подпрограммы)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(Показатель реализации мероприятий)</w:t>
            </w:r>
            <w:r w:rsidRPr="00AD3C77">
              <w:rPr>
                <w:rStyle w:val="aff9"/>
              </w:rPr>
              <w:footnoteReference w:id="1"/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Тип показателя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 измерения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 xml:space="preserve">Базовое значение показателя                      на начало реализации 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программы</w:t>
            </w:r>
          </w:p>
        </w:tc>
        <w:tc>
          <w:tcPr>
            <w:tcW w:w="5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Планируемое значение по годам реализации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Номер и название мероприятия в перечне мероприятий подпрограммы</w:t>
            </w:r>
          </w:p>
        </w:tc>
      </w:tr>
      <w:tr w:rsidR="00ED3A8A" w:rsidRPr="00AD3C77" w:rsidTr="000E3BFF">
        <w:trPr>
          <w:trHeight w:val="1101"/>
        </w:trPr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spacing w:line="276" w:lineRule="auto"/>
            </w:pPr>
          </w:p>
        </w:tc>
        <w:tc>
          <w:tcPr>
            <w:tcW w:w="3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spacing w:line="276" w:lineRule="auto"/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spacing w:line="276" w:lineRule="auto"/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spacing w:line="276" w:lineRule="auto"/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spacing w:line="276" w:lineRule="auto"/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2023 год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2024 год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2025 год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2026 год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2027 год</w:t>
            </w:r>
          </w:p>
        </w:tc>
        <w:tc>
          <w:tcPr>
            <w:tcW w:w="1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spacing w:line="276" w:lineRule="auto"/>
            </w:pPr>
          </w:p>
        </w:tc>
      </w:tr>
      <w:tr w:rsidR="00ED3A8A" w:rsidRPr="00AD3C77" w:rsidTr="000E3BFF">
        <w:trPr>
          <w:trHeight w:val="15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1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6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7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9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10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11</w:t>
            </w:r>
          </w:p>
        </w:tc>
      </w:tr>
      <w:tr w:rsidR="00ED3A8A" w:rsidRPr="00AD3C77" w:rsidTr="000E3BFF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3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  <w:rPr>
                <w:sz w:val="24"/>
                <w:szCs w:val="24"/>
              </w:rPr>
            </w:pPr>
            <w:r w:rsidRPr="00AD3C77">
              <w:rPr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ED3A8A" w:rsidRPr="00AD3C77" w:rsidTr="000E3BFF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3.1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1</w:t>
            </w:r>
          </w:p>
          <w:p w:rsidR="00ED3A8A" w:rsidRPr="00AD3C77" w:rsidRDefault="00ED3A8A" w:rsidP="000E3BFF">
            <w:r w:rsidRPr="00AD3C77">
              <w:t xml:space="preserve">Макропоказатель подпрограммы. </w:t>
            </w:r>
          </w:p>
          <w:p w:rsidR="00ED3A8A" w:rsidRPr="00AD3C77" w:rsidRDefault="00ED3A8A" w:rsidP="000E3BFF">
            <w:r w:rsidRPr="00AD3C77">
              <w:t xml:space="preserve">Обеспечение </w:t>
            </w:r>
            <w:proofErr w:type="gramStart"/>
            <w:r w:rsidRPr="00AD3C77">
              <w:t>роста числа пользователей муниципальных библиотек Московской области</w:t>
            </w:r>
            <w:proofErr w:type="gramEnd"/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человек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11,5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11,6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11,7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11,8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11,8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3, 01.02</w:t>
            </w:r>
          </w:p>
        </w:tc>
      </w:tr>
      <w:tr w:rsidR="00ED3A8A" w:rsidRPr="00AD3C77" w:rsidTr="000E3BFF">
        <w:trPr>
          <w:gridAfter w:val="1"/>
          <w:wAfter w:w="29" w:type="dxa"/>
          <w:trHeight w:val="1047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3.2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2</w:t>
            </w:r>
          </w:p>
          <w:p w:rsidR="00ED3A8A" w:rsidRPr="00AD3C77" w:rsidRDefault="00ED3A8A" w:rsidP="000E3BFF">
            <w:r w:rsidRPr="00AD3C77"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115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120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125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130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140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3, 01.03</w:t>
            </w:r>
          </w:p>
        </w:tc>
      </w:tr>
      <w:tr w:rsidR="00ED3A8A" w:rsidRPr="00AD3C77" w:rsidTr="000E3BFF">
        <w:trPr>
          <w:gridAfter w:val="1"/>
          <w:wAfter w:w="29" w:type="dxa"/>
          <w:trHeight w:val="55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3.3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3</w:t>
            </w:r>
          </w:p>
          <w:p w:rsidR="00ED3A8A" w:rsidRPr="00AD3C77" w:rsidRDefault="00ED3A8A" w:rsidP="000E3BFF">
            <w:r w:rsidRPr="00AD3C77">
              <w:t>Количество переоснащенных муниципальных библиотек по модельному стандарту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3, А</w:t>
            </w:r>
            <w:proofErr w:type="gramStart"/>
            <w:r w:rsidRPr="00AD3C77">
              <w:t>1</w:t>
            </w:r>
            <w:proofErr w:type="gramEnd"/>
            <w:r w:rsidRPr="00AD3C77">
              <w:t>.01</w:t>
            </w:r>
          </w:p>
        </w:tc>
      </w:tr>
      <w:tr w:rsidR="00ED3A8A" w:rsidRPr="00AD3C77" w:rsidTr="000E3BFF">
        <w:trPr>
          <w:gridAfter w:val="1"/>
          <w:wAfter w:w="29" w:type="dxa"/>
          <w:trHeight w:val="2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4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sz w:val="24"/>
                <w:szCs w:val="24"/>
              </w:rPr>
            </w:pPr>
            <w:r w:rsidRPr="00AD3C77">
              <w:rPr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bCs/>
                <w:sz w:val="24"/>
                <w:szCs w:val="24"/>
              </w:rPr>
              <w:t>деятельности, кинематографии»</w:t>
            </w:r>
          </w:p>
        </w:tc>
      </w:tr>
      <w:tr w:rsidR="00ED3A8A" w:rsidRPr="00AD3C77" w:rsidTr="000E3BFF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4.1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1</w:t>
            </w:r>
            <w:r w:rsidRPr="00AD3C77">
              <w:br/>
              <w:t xml:space="preserve">Число посещений культурных мероприятий </w:t>
            </w:r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 xml:space="preserve">Указ ПРФ от 04.02.2021 № 68 «Об оценке эффективности деятельности высших должностных лиц (руководителей высших </w:t>
            </w:r>
            <w:r w:rsidRPr="00AD3C77">
              <w:lastRenderedPageBreak/>
              <w:t>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lastRenderedPageBreak/>
              <w:t>тыс. единиц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640DB4">
              <w:t>15,597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A8A" w:rsidRPr="00AD3C77" w:rsidRDefault="00ED3A8A" w:rsidP="000E3BFF">
            <w:pPr>
              <w:jc w:val="center"/>
            </w:pPr>
            <w:r>
              <w:t>17,015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A8A" w:rsidRPr="00AD3C77" w:rsidRDefault="00ED3A8A" w:rsidP="000E3BFF">
            <w:pPr>
              <w:jc w:val="center"/>
            </w:pPr>
            <w:r w:rsidRPr="00640DB4">
              <w:t>17,015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A8A" w:rsidRPr="00AD3C77" w:rsidRDefault="00ED3A8A" w:rsidP="000E3BFF">
            <w:pPr>
              <w:jc w:val="center"/>
            </w:pPr>
            <w:r w:rsidRPr="00640DB4">
              <w:t>17,015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A8A" w:rsidRPr="00AD3C77" w:rsidRDefault="00ED3A8A" w:rsidP="000E3BFF">
            <w:pPr>
              <w:jc w:val="center"/>
            </w:pPr>
            <w:r w:rsidRPr="00640DB4">
              <w:t>17,015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A8A" w:rsidRPr="00AD3C77" w:rsidRDefault="00ED3A8A" w:rsidP="000E3BFF">
            <w:pPr>
              <w:jc w:val="center"/>
            </w:pPr>
            <w:r w:rsidRPr="00640DB4">
              <w:t>17,015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2, 01.02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2, 01.03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2, 03.01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2, 03.02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2, 03.03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3, 01.02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3, 01.03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3, 02.01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3, 02.02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3, А</w:t>
            </w:r>
            <w:proofErr w:type="gramStart"/>
            <w:r w:rsidRPr="00AD3C77">
              <w:t>1</w:t>
            </w:r>
            <w:proofErr w:type="gramEnd"/>
            <w:r w:rsidRPr="00AD3C77">
              <w:t>.01</w:t>
            </w:r>
          </w:p>
          <w:p w:rsidR="00ED3A8A" w:rsidRPr="00AD3C77" w:rsidRDefault="00ED3A8A" w:rsidP="000E3BFF">
            <w:pPr>
              <w:jc w:val="center"/>
            </w:pPr>
            <w:r w:rsidRPr="00AD3C77">
              <w:lastRenderedPageBreak/>
              <w:t>4, 01.02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4, 01.03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4, 01.04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4, 04.02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4, 05.01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4, 05.02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4, 05.03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4, 05.04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4, 06.02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5, 01.01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5, А</w:t>
            </w:r>
            <w:proofErr w:type="gramStart"/>
            <w:r w:rsidRPr="00AD3C77">
              <w:t>1</w:t>
            </w:r>
            <w:proofErr w:type="gramEnd"/>
            <w:r w:rsidRPr="00AD3C77">
              <w:t>.01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5, А</w:t>
            </w:r>
            <w:proofErr w:type="gramStart"/>
            <w:r w:rsidRPr="00AD3C77">
              <w:t>1</w:t>
            </w:r>
            <w:proofErr w:type="gramEnd"/>
            <w:r w:rsidRPr="00AD3C77">
              <w:t>.02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5, А</w:t>
            </w:r>
            <w:proofErr w:type="gramStart"/>
            <w:r w:rsidRPr="00AD3C77">
              <w:t>1</w:t>
            </w:r>
            <w:proofErr w:type="gramEnd"/>
            <w:r w:rsidRPr="00AD3C77">
              <w:t>.03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6, 02.01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6, 02.02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6, А</w:t>
            </w:r>
            <w:proofErr w:type="gramStart"/>
            <w:r w:rsidRPr="00AD3C77">
              <w:t>1</w:t>
            </w:r>
            <w:proofErr w:type="gramEnd"/>
            <w:r w:rsidRPr="00AD3C77">
              <w:t>.01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6, А</w:t>
            </w:r>
            <w:proofErr w:type="gramStart"/>
            <w:r w:rsidRPr="00AD3C77">
              <w:t>1</w:t>
            </w:r>
            <w:proofErr w:type="gramEnd"/>
            <w:r w:rsidRPr="00AD3C77">
              <w:t>.02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6, А</w:t>
            </w:r>
            <w:proofErr w:type="gramStart"/>
            <w:r w:rsidRPr="00AD3C77">
              <w:t>1</w:t>
            </w:r>
            <w:proofErr w:type="gramEnd"/>
            <w:r w:rsidRPr="00AD3C77">
              <w:t>.03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6, 04.02</w:t>
            </w:r>
          </w:p>
        </w:tc>
      </w:tr>
      <w:tr w:rsidR="00ED3A8A" w:rsidRPr="00AD3C77" w:rsidTr="000E3BFF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lastRenderedPageBreak/>
              <w:t>4.2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r w:rsidRPr="009B4D4D">
              <w:t>Целевой показатель 4</w:t>
            </w:r>
          </w:p>
          <w:p w:rsidR="00ED3A8A" w:rsidRPr="009B4D4D" w:rsidRDefault="00ED3A8A" w:rsidP="000E3BFF">
            <w:r w:rsidRPr="009B4D4D">
              <w:t xml:space="preserve">Количество стипендий Главы муниципального образования Московской области выдающимся деятелям культуры и искусства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  <w:r w:rsidRPr="009B4D4D">
              <w:t>Указ Президента Российской Федерации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  <w:r w:rsidRPr="009B4D4D"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  <w:r w:rsidRPr="009B4D4D">
              <w:t>4, 02.02</w:t>
            </w:r>
          </w:p>
        </w:tc>
      </w:tr>
      <w:tr w:rsidR="00ED3A8A" w:rsidRPr="00AD3C77" w:rsidTr="000E3BFF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4.3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r w:rsidRPr="009B4D4D">
              <w:t>Целевой показатель 5</w:t>
            </w:r>
          </w:p>
          <w:p w:rsidR="00ED3A8A" w:rsidRPr="009B4D4D" w:rsidRDefault="00ED3A8A" w:rsidP="000E3BFF">
            <w:r w:rsidRPr="009B4D4D"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  <w:r w:rsidRPr="009B4D4D">
              <w:t>Региональный проект 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  <w:r w:rsidRPr="009B4D4D"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  <w:r w:rsidRPr="009B4D4D">
              <w:t>4, А</w:t>
            </w:r>
            <w:proofErr w:type="gramStart"/>
            <w:r w:rsidRPr="009B4D4D">
              <w:t>2</w:t>
            </w:r>
            <w:proofErr w:type="gramEnd"/>
            <w:r w:rsidRPr="009B4D4D">
              <w:t>.03</w:t>
            </w:r>
          </w:p>
        </w:tc>
      </w:tr>
      <w:tr w:rsidR="00ED3A8A" w:rsidRPr="00AD3C77" w:rsidTr="000E3BFF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4.4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r w:rsidRPr="009B4D4D">
              <w:t>Целевой показатель 7</w:t>
            </w:r>
          </w:p>
          <w:p w:rsidR="00ED3A8A" w:rsidRPr="009B4D4D" w:rsidRDefault="00ED3A8A" w:rsidP="000E3BFF">
            <w:r w:rsidRPr="009B4D4D">
              <w:t xml:space="preserve">Количество получателей адресной финансовой социальной поддержки по итогам </w:t>
            </w:r>
            <w:proofErr w:type="spellStart"/>
            <w:r w:rsidRPr="009B4D4D">
              <w:t>рейтингования</w:t>
            </w:r>
            <w:proofErr w:type="spellEnd"/>
            <w:r w:rsidRPr="009B4D4D">
              <w:t xml:space="preserve">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  <w:r w:rsidRPr="009B4D4D">
              <w:t xml:space="preserve">Региональный проект </w:t>
            </w:r>
          </w:p>
          <w:p w:rsidR="00ED3A8A" w:rsidRPr="009B4D4D" w:rsidRDefault="00ED3A8A" w:rsidP="000E3BFF">
            <w:pPr>
              <w:jc w:val="center"/>
            </w:pPr>
            <w:r w:rsidRPr="009B4D4D"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  <w:r w:rsidRPr="009B4D4D"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  <w:r w:rsidRPr="009B4D4D">
              <w:t>4, А</w:t>
            </w:r>
            <w:proofErr w:type="gramStart"/>
            <w:r w:rsidRPr="009B4D4D">
              <w:t>2</w:t>
            </w:r>
            <w:proofErr w:type="gramEnd"/>
            <w:r w:rsidRPr="009B4D4D">
              <w:t>.04</w:t>
            </w:r>
          </w:p>
        </w:tc>
      </w:tr>
      <w:tr w:rsidR="00ED3A8A" w:rsidRPr="00AD3C77" w:rsidTr="000E3BFF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4.5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r w:rsidRPr="009B4D4D">
              <w:t>Целевой показатель8</w:t>
            </w:r>
          </w:p>
          <w:p w:rsidR="00ED3A8A" w:rsidRPr="009B4D4D" w:rsidRDefault="00ED3A8A" w:rsidP="000E3BFF">
            <w:r w:rsidRPr="009B4D4D">
              <w:t>Количество граждан, принимающих участие в добровольческой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  <w:r w:rsidRPr="009B4D4D">
              <w:t xml:space="preserve">Региональный проект </w:t>
            </w:r>
          </w:p>
          <w:p w:rsidR="00ED3A8A" w:rsidRPr="009B4D4D" w:rsidRDefault="00ED3A8A" w:rsidP="000E3BFF">
            <w:pPr>
              <w:jc w:val="center"/>
            </w:pPr>
            <w:r w:rsidRPr="009B4D4D"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  <w:r w:rsidRPr="009B4D4D"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9B4D4D" w:rsidRDefault="00ED3A8A" w:rsidP="000E3BFF">
            <w:pPr>
              <w:jc w:val="center"/>
            </w:pPr>
            <w:r w:rsidRPr="009B4D4D">
              <w:t>4, 01.02</w:t>
            </w:r>
          </w:p>
        </w:tc>
      </w:tr>
      <w:tr w:rsidR="00ED3A8A" w:rsidRPr="00AD3C77" w:rsidTr="000E3BFF">
        <w:trPr>
          <w:gridAfter w:val="1"/>
          <w:wAfter w:w="29" w:type="dxa"/>
          <w:trHeight w:val="343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  <w:rPr>
                <w:sz w:val="24"/>
                <w:szCs w:val="24"/>
              </w:rPr>
            </w:pPr>
            <w:r w:rsidRPr="00AD3C77">
              <w:rPr>
                <w:sz w:val="24"/>
                <w:szCs w:val="24"/>
              </w:rPr>
              <w:lastRenderedPageBreak/>
              <w:t>Подпрограмма 6«Развитие образования в сфере культуры»</w:t>
            </w:r>
          </w:p>
        </w:tc>
      </w:tr>
      <w:tr w:rsidR="00ED3A8A" w:rsidRPr="00AD3C77" w:rsidTr="000E3BFF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6.1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1</w:t>
            </w:r>
          </w:p>
          <w:p w:rsidR="00ED3A8A" w:rsidRPr="00AD3C77" w:rsidRDefault="00ED3A8A" w:rsidP="000E3BFF">
            <w:pPr>
              <w:rPr>
                <w:b/>
              </w:rPr>
            </w:pPr>
            <w:r w:rsidRPr="00AD3C77"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80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80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80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80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80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 xml:space="preserve">6, 01.01, 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6, 02.01</w:t>
            </w:r>
          </w:p>
          <w:p w:rsidR="00ED3A8A" w:rsidRPr="00AD3C77" w:rsidRDefault="00ED3A8A" w:rsidP="000E3BFF">
            <w:pPr>
              <w:jc w:val="center"/>
            </w:pPr>
            <w:r w:rsidRPr="00AD3C77">
              <w:t>6, 02.02</w:t>
            </w:r>
          </w:p>
        </w:tc>
      </w:tr>
      <w:tr w:rsidR="00ED3A8A" w:rsidRPr="00AD3C77" w:rsidTr="000E3BFF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6.2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2</w:t>
            </w:r>
          </w:p>
          <w:p w:rsidR="00ED3A8A" w:rsidRPr="00AD3C77" w:rsidRDefault="00ED3A8A" w:rsidP="000E3BFF">
            <w:r w:rsidRPr="00AD3C77"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6, 01.01</w:t>
            </w:r>
          </w:p>
        </w:tc>
      </w:tr>
      <w:tr w:rsidR="00ED3A8A" w:rsidRPr="00AD3C77" w:rsidTr="000E3BFF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6.3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rPr>
                <w:b/>
              </w:rPr>
            </w:pPr>
            <w:r w:rsidRPr="00AD3C77"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  <w:r>
              <w:t xml:space="preserve"> </w:t>
            </w:r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Федеральный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6, А</w:t>
            </w:r>
            <w:proofErr w:type="gramStart"/>
            <w:r w:rsidRPr="00AD3C77">
              <w:t>1</w:t>
            </w:r>
            <w:proofErr w:type="gramEnd"/>
            <w:r w:rsidRPr="00AD3C77">
              <w:t>.03</w:t>
            </w:r>
          </w:p>
        </w:tc>
      </w:tr>
      <w:tr w:rsidR="00ED3A8A" w:rsidRPr="00AD3C77" w:rsidTr="000E3BFF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6.4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  <w:r>
              <w:t xml:space="preserve"> </w:t>
            </w:r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6, А</w:t>
            </w:r>
            <w:proofErr w:type="gramStart"/>
            <w:r w:rsidRPr="00AD3C77">
              <w:t>1</w:t>
            </w:r>
            <w:proofErr w:type="gramEnd"/>
            <w:r w:rsidRPr="00AD3C77">
              <w:t>.01</w:t>
            </w:r>
          </w:p>
        </w:tc>
      </w:tr>
      <w:tr w:rsidR="00ED3A8A" w:rsidRPr="00AD3C77" w:rsidTr="000E3BFF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6.5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7</w:t>
            </w:r>
          </w:p>
          <w:p w:rsidR="00ED3A8A" w:rsidRPr="00AD3C77" w:rsidRDefault="00ED3A8A" w:rsidP="000E3BFF">
            <w:r w:rsidRPr="00AD3C77"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6, А</w:t>
            </w:r>
            <w:proofErr w:type="gramStart"/>
            <w:r w:rsidRPr="00AD3C77">
              <w:t>1</w:t>
            </w:r>
            <w:proofErr w:type="gramEnd"/>
            <w:r w:rsidRPr="00AD3C77">
              <w:t>.02</w:t>
            </w:r>
          </w:p>
        </w:tc>
      </w:tr>
    </w:tbl>
    <w:p w:rsidR="00ED3A8A" w:rsidRPr="00AD3C77" w:rsidRDefault="00ED3A8A" w:rsidP="00ED3A8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Cs w:val="28"/>
        </w:rPr>
      </w:pPr>
    </w:p>
    <w:p w:rsidR="00ED3A8A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D3A8A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D3A8A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D3A8A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D3A8A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D3A8A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D3A8A" w:rsidRDefault="00ED3A8A" w:rsidP="008B5AA0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ED3A8A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D3A8A" w:rsidRDefault="00ED3A8A" w:rsidP="00ED3A8A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ED3A8A" w:rsidRPr="00947E88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3.Перечень мероприятий муниципальной программы:</w:t>
      </w:r>
    </w:p>
    <w:p w:rsidR="00ED3A8A" w:rsidRPr="00AD3C77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ED3A8A" w:rsidRPr="00947E88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ED3A8A" w:rsidRPr="00AD3C77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подпрограммы 3 «Развитие библиотечного дела»</w:t>
      </w:r>
    </w:p>
    <w:p w:rsidR="00ED3A8A" w:rsidRPr="00AD3C77" w:rsidRDefault="00ED3A8A" w:rsidP="00ED3A8A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539"/>
        <w:gridCol w:w="2315"/>
        <w:gridCol w:w="979"/>
        <w:gridCol w:w="1599"/>
        <w:gridCol w:w="1059"/>
        <w:gridCol w:w="619"/>
        <w:gridCol w:w="400"/>
        <w:gridCol w:w="340"/>
        <w:gridCol w:w="440"/>
        <w:gridCol w:w="440"/>
        <w:gridCol w:w="959"/>
        <w:gridCol w:w="1138"/>
        <w:gridCol w:w="1058"/>
        <w:gridCol w:w="1058"/>
        <w:gridCol w:w="2807"/>
      </w:tblGrid>
      <w:tr w:rsidR="00ED3A8A" w:rsidRPr="00E5374C" w:rsidTr="00ED3A8A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E5374C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E5374C"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E5374C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E5374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5374C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E5374C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E5374C">
              <w:rPr>
                <w:b/>
                <w:bCs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E5374C">
              <w:rPr>
                <w:b/>
                <w:bCs/>
                <w:sz w:val="16"/>
                <w:szCs w:val="16"/>
              </w:rPr>
              <w:t>тыс</w:t>
            </w:r>
            <w:proofErr w:type="gramStart"/>
            <w:r w:rsidRPr="00E5374C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E5374C">
              <w:rPr>
                <w:b/>
                <w:bCs/>
                <w:sz w:val="16"/>
                <w:szCs w:val="16"/>
              </w:rPr>
              <w:t>уб</w:t>
            </w:r>
            <w:proofErr w:type="spellEnd"/>
            <w:r w:rsidRPr="00E5374C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E5374C">
              <w:rPr>
                <w:b/>
                <w:bCs/>
                <w:sz w:val="16"/>
                <w:szCs w:val="16"/>
              </w:rPr>
              <w:t>Ответственный</w:t>
            </w:r>
            <w:proofErr w:type="gramEnd"/>
            <w:r w:rsidRPr="00E5374C">
              <w:rPr>
                <w:b/>
                <w:bCs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ED3A8A" w:rsidRPr="00E5374C" w:rsidTr="00ED3A8A">
        <w:trPr>
          <w:trHeight w:val="62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28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ED3A8A">
        <w:trPr>
          <w:trHeight w:val="12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6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11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12</w:t>
            </w:r>
          </w:p>
        </w:tc>
      </w:tr>
      <w:tr w:rsidR="00ED3A8A" w:rsidRPr="00E5374C" w:rsidTr="00ED3A8A">
        <w:trPr>
          <w:trHeight w:val="21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spacing w:after="240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Основное мероприятие 01</w:t>
            </w:r>
            <w:r w:rsidRPr="00E5374C">
              <w:rPr>
                <w:b/>
                <w:bCs/>
                <w:sz w:val="16"/>
                <w:szCs w:val="16"/>
              </w:rPr>
              <w:br/>
              <w:t>Организация библиотечного обслуживания населения муниципальными библиотеками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7,50232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7,50232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9,74055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E5374C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E5374C">
              <w:rPr>
                <w:b/>
                <w:bCs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ED3A8A" w:rsidRPr="00E5374C" w:rsidTr="00ED3A8A">
        <w:trPr>
          <w:trHeight w:val="56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8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ED3A8A">
        <w:trPr>
          <w:trHeight w:val="393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8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ED3A8A">
        <w:trPr>
          <w:trHeight w:val="7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8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ED3A8A">
        <w:trPr>
          <w:trHeight w:val="226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1.1.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spacing w:after="240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Мероприятие 01.03</w:t>
            </w:r>
            <w:r w:rsidRPr="00E5374C">
              <w:rPr>
                <w:sz w:val="16"/>
                <w:szCs w:val="16"/>
              </w:rPr>
              <w:br/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28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ED3A8A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28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ED3A8A">
        <w:trPr>
          <w:trHeight w:val="401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28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ED3A8A">
        <w:trPr>
          <w:trHeight w:val="76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28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ED3A8A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both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Муниципальные библиотеки Московской области (юридические лица), обновившие книжный фонд,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Всего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2024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2025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2026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2027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</w:tr>
      <w:tr w:rsidR="00ED3A8A" w:rsidRPr="00E5374C" w:rsidTr="00ED3A8A">
        <w:trPr>
          <w:trHeight w:val="274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IV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</w:tr>
      <w:tr w:rsidR="00ED3A8A" w:rsidRPr="00E5374C" w:rsidTr="00ED3A8A">
        <w:trPr>
          <w:trHeight w:val="26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28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</w:tr>
      <w:tr w:rsidR="00ED3A8A" w:rsidRPr="00E5374C" w:rsidTr="00ED3A8A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</w:rPr>
            </w:pPr>
            <w:r w:rsidRPr="00E5374C">
              <w:rPr>
                <w:b/>
                <w:bCs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 </w:t>
            </w:r>
          </w:p>
        </w:tc>
      </w:tr>
      <w:tr w:rsidR="00ED3A8A" w:rsidRPr="00E5374C" w:rsidTr="00ED3A8A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both"/>
              <w:rPr>
                <w:sz w:val="2"/>
                <w:szCs w:val="2"/>
              </w:rPr>
            </w:pPr>
            <w:r w:rsidRPr="00E5374C">
              <w:rPr>
                <w:sz w:val="2"/>
                <w:szCs w:val="2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</w:rPr>
            </w:pPr>
            <w:r w:rsidRPr="00E5374C">
              <w:rPr>
                <w:b/>
                <w:bCs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2"/>
                <w:szCs w:val="2"/>
              </w:rPr>
            </w:pPr>
            <w:r w:rsidRPr="00E5374C">
              <w:rPr>
                <w:sz w:val="2"/>
                <w:szCs w:val="2"/>
              </w:rPr>
              <w:t> </w:t>
            </w:r>
          </w:p>
        </w:tc>
      </w:tr>
      <w:tr w:rsidR="00ED3A8A" w:rsidRPr="00E5374C" w:rsidTr="00ED3A8A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both"/>
              <w:rPr>
                <w:sz w:val="2"/>
                <w:szCs w:val="2"/>
              </w:rPr>
            </w:pPr>
            <w:r w:rsidRPr="00E5374C">
              <w:rPr>
                <w:sz w:val="2"/>
                <w:szCs w:val="2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</w:rPr>
            </w:pPr>
            <w:r w:rsidRPr="00E5374C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2"/>
                <w:szCs w:val="2"/>
              </w:rPr>
            </w:pPr>
            <w:r w:rsidRPr="00E5374C">
              <w:rPr>
                <w:sz w:val="2"/>
                <w:szCs w:val="2"/>
              </w:rPr>
              <w:t> </w:t>
            </w:r>
          </w:p>
        </w:tc>
      </w:tr>
      <w:tr w:rsidR="00ED3A8A" w:rsidRPr="00E5374C" w:rsidTr="00ED3A8A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both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</w:rPr>
            </w:pPr>
            <w:r w:rsidRPr="00E5374C">
              <w:rPr>
                <w:b/>
                <w:bCs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 </w:t>
            </w:r>
          </w:p>
        </w:tc>
      </w:tr>
      <w:tr w:rsidR="00ED3A8A" w:rsidRPr="00E5374C" w:rsidTr="00ED3A8A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both"/>
              <w:rPr>
                <w:sz w:val="2"/>
                <w:szCs w:val="2"/>
              </w:rPr>
            </w:pPr>
            <w:r w:rsidRPr="00E5374C">
              <w:rPr>
                <w:sz w:val="2"/>
                <w:szCs w:val="2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</w:rPr>
            </w:pPr>
            <w:r w:rsidRPr="00E5374C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2"/>
                <w:szCs w:val="2"/>
              </w:rPr>
            </w:pPr>
            <w:r w:rsidRPr="00E5374C">
              <w:rPr>
                <w:sz w:val="2"/>
                <w:szCs w:val="2"/>
              </w:rPr>
              <w:t> </w:t>
            </w:r>
          </w:p>
        </w:tc>
      </w:tr>
    </w:tbl>
    <w:p w:rsidR="00ED3A8A" w:rsidRPr="00947E88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lastRenderedPageBreak/>
        <w:t>Перечень</w:t>
      </w:r>
    </w:p>
    <w:p w:rsidR="00ED3A8A" w:rsidRPr="00AD3C77" w:rsidRDefault="00ED3A8A" w:rsidP="00ED3A8A">
      <w:pPr>
        <w:widowControl w:val="0"/>
        <w:jc w:val="center"/>
        <w:rPr>
          <w:bCs/>
          <w:sz w:val="24"/>
          <w:szCs w:val="24"/>
        </w:rPr>
      </w:pPr>
      <w:r w:rsidRPr="00947E88">
        <w:rPr>
          <w:b/>
          <w:sz w:val="24"/>
          <w:szCs w:val="24"/>
        </w:rPr>
        <w:t>мероприятий подпрограммы 4</w:t>
      </w:r>
      <w:r w:rsidR="008B5AA0">
        <w:rPr>
          <w:b/>
          <w:sz w:val="24"/>
          <w:szCs w:val="24"/>
        </w:rPr>
        <w:t xml:space="preserve"> </w:t>
      </w:r>
      <w:r w:rsidRPr="00947E88">
        <w:rPr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Pr="00947E88">
        <w:rPr>
          <w:b/>
          <w:sz w:val="24"/>
          <w:szCs w:val="24"/>
        </w:rPr>
        <w:t xml:space="preserve">и культурно-досуговой </w:t>
      </w:r>
      <w:r w:rsidRPr="00947E88">
        <w:rPr>
          <w:b/>
          <w:bCs/>
          <w:sz w:val="24"/>
          <w:szCs w:val="24"/>
        </w:rPr>
        <w:t>деятельности, кинематографии»</w:t>
      </w:r>
    </w:p>
    <w:p w:rsidR="00ED3A8A" w:rsidRPr="00AD3C77" w:rsidRDefault="00ED3A8A" w:rsidP="00ED3A8A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32"/>
        <w:gridCol w:w="2242"/>
        <w:gridCol w:w="979"/>
        <w:gridCol w:w="1587"/>
        <w:gridCol w:w="1060"/>
        <w:gridCol w:w="613"/>
        <w:gridCol w:w="394"/>
        <w:gridCol w:w="339"/>
        <w:gridCol w:w="376"/>
        <w:gridCol w:w="385"/>
        <w:gridCol w:w="1120"/>
        <w:gridCol w:w="1160"/>
        <w:gridCol w:w="1060"/>
        <w:gridCol w:w="1060"/>
        <w:gridCol w:w="946"/>
        <w:gridCol w:w="1471"/>
      </w:tblGrid>
      <w:tr w:rsidR="008B5AA0" w:rsidRPr="008B5AA0" w:rsidTr="008B5AA0">
        <w:trPr>
          <w:trHeight w:val="300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kern w:val="0"/>
                <w:sz w:val="16"/>
                <w:szCs w:val="16"/>
              </w:rPr>
              <w:t xml:space="preserve">№ </w:t>
            </w:r>
            <w:proofErr w:type="gramStart"/>
            <w:r w:rsidRPr="008B5AA0">
              <w:rPr>
                <w:b/>
                <w:bCs/>
                <w:kern w:val="0"/>
                <w:sz w:val="16"/>
                <w:szCs w:val="16"/>
              </w:rPr>
              <w:t>п</w:t>
            </w:r>
            <w:proofErr w:type="gramEnd"/>
            <w:r w:rsidRPr="008B5AA0">
              <w:rPr>
                <w:b/>
                <w:bCs/>
                <w:kern w:val="0"/>
                <w:sz w:val="16"/>
                <w:szCs w:val="16"/>
              </w:rPr>
              <w:t>/п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8B5AA0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8B5AA0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8B5AA0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8B5AA0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8B5AA0">
              <w:rPr>
                <w:b/>
                <w:bCs/>
                <w:kern w:val="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8B5AA0">
              <w:rPr>
                <w:b/>
                <w:bCs/>
                <w:kern w:val="0"/>
                <w:sz w:val="16"/>
                <w:szCs w:val="16"/>
              </w:rPr>
              <w:t>тыс</w:t>
            </w:r>
            <w:proofErr w:type="gramStart"/>
            <w:r w:rsidRPr="008B5AA0">
              <w:rPr>
                <w:b/>
                <w:bCs/>
                <w:kern w:val="0"/>
                <w:sz w:val="16"/>
                <w:szCs w:val="16"/>
              </w:rPr>
              <w:t>.р</w:t>
            </w:r>
            <w:proofErr w:type="gramEnd"/>
            <w:r w:rsidRPr="008B5AA0">
              <w:rPr>
                <w:b/>
                <w:bCs/>
                <w:kern w:val="0"/>
                <w:sz w:val="16"/>
                <w:szCs w:val="16"/>
              </w:rPr>
              <w:t>уб</w:t>
            </w:r>
            <w:proofErr w:type="spellEnd"/>
            <w:r w:rsidRPr="008B5AA0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5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proofErr w:type="gramStart"/>
            <w:r w:rsidRPr="008B5AA0">
              <w:rPr>
                <w:b/>
                <w:bCs/>
                <w:kern w:val="0"/>
                <w:sz w:val="16"/>
                <w:szCs w:val="16"/>
              </w:rPr>
              <w:t>Ответственный</w:t>
            </w:r>
            <w:proofErr w:type="gramEnd"/>
            <w:r w:rsidRPr="008B5AA0">
              <w:rPr>
                <w:b/>
                <w:bCs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8B5AA0" w:rsidRPr="008B5AA0" w:rsidTr="008B5AA0">
        <w:trPr>
          <w:trHeight w:val="780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kern w:val="0"/>
                <w:sz w:val="16"/>
                <w:szCs w:val="16"/>
              </w:rPr>
            </w:pPr>
            <w:r w:rsidRPr="008B5AA0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AA0" w:rsidRPr="008B5AA0" w:rsidRDefault="008B5AA0" w:rsidP="008B5AA0">
            <w:pPr>
              <w:jc w:val="center"/>
              <w:rPr>
                <w:kern w:val="0"/>
                <w:sz w:val="16"/>
                <w:szCs w:val="16"/>
              </w:rPr>
            </w:pPr>
            <w:r w:rsidRPr="008B5AA0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kern w:val="0"/>
                <w:sz w:val="16"/>
                <w:szCs w:val="16"/>
              </w:rPr>
            </w:pPr>
            <w:r w:rsidRPr="008B5AA0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AA0" w:rsidRPr="008B5AA0" w:rsidRDefault="008B5AA0" w:rsidP="008B5AA0">
            <w:pPr>
              <w:jc w:val="center"/>
              <w:rPr>
                <w:kern w:val="0"/>
                <w:sz w:val="16"/>
                <w:szCs w:val="16"/>
              </w:rPr>
            </w:pPr>
            <w:r w:rsidRPr="008B5AA0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AA0" w:rsidRPr="008B5AA0" w:rsidRDefault="008B5AA0" w:rsidP="008B5AA0">
            <w:pPr>
              <w:jc w:val="center"/>
              <w:rPr>
                <w:kern w:val="0"/>
                <w:sz w:val="16"/>
                <w:szCs w:val="16"/>
              </w:rPr>
            </w:pPr>
            <w:r w:rsidRPr="008B5AA0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kern w:val="0"/>
                <w:sz w:val="16"/>
                <w:szCs w:val="16"/>
              </w:rPr>
            </w:pPr>
            <w:r w:rsidRPr="008B5AA0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AA0" w:rsidRPr="008B5AA0" w:rsidRDefault="008B5AA0" w:rsidP="008B5AA0">
            <w:pPr>
              <w:jc w:val="center"/>
              <w:rPr>
                <w:kern w:val="0"/>
                <w:sz w:val="16"/>
                <w:szCs w:val="16"/>
              </w:rPr>
            </w:pPr>
            <w:r w:rsidRPr="008B5AA0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kern w:val="0"/>
                <w:sz w:val="16"/>
                <w:szCs w:val="16"/>
              </w:rPr>
            </w:pPr>
            <w:r w:rsidRPr="008B5AA0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AA0" w:rsidRPr="008B5AA0" w:rsidRDefault="008B5AA0" w:rsidP="008B5AA0">
            <w:pPr>
              <w:jc w:val="center"/>
              <w:rPr>
                <w:kern w:val="0"/>
                <w:sz w:val="16"/>
                <w:szCs w:val="16"/>
              </w:rPr>
            </w:pPr>
            <w:r w:rsidRPr="008B5AA0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kern w:val="0"/>
                <w:sz w:val="16"/>
                <w:szCs w:val="16"/>
              </w:rPr>
            </w:pPr>
            <w:r w:rsidRPr="008B5AA0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AA0" w:rsidRPr="008B5AA0" w:rsidRDefault="008B5AA0" w:rsidP="008B5AA0">
            <w:pPr>
              <w:jc w:val="center"/>
              <w:rPr>
                <w:kern w:val="0"/>
                <w:sz w:val="16"/>
                <w:szCs w:val="16"/>
              </w:rPr>
            </w:pPr>
            <w:r w:rsidRPr="008B5AA0">
              <w:rPr>
                <w:kern w:val="0"/>
                <w:sz w:val="16"/>
                <w:szCs w:val="16"/>
              </w:rPr>
              <w:t>12</w:t>
            </w:r>
          </w:p>
        </w:tc>
      </w:tr>
      <w:tr w:rsidR="008B5AA0" w:rsidRPr="008B5AA0" w:rsidTr="008B5AA0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04</w:t>
            </w: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92139,79710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19218,95750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18457,07039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МКУ ДК "Молодёжный"</w:t>
            </w:r>
          </w:p>
        </w:tc>
      </w:tr>
      <w:tr w:rsidR="008B5AA0" w:rsidRPr="008B5AA0" w:rsidTr="008B5AA0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94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92139,79710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19218,95750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18457,07039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Мероприятие 04.01</w:t>
            </w:r>
            <w:r w:rsidRPr="008B5AA0">
              <w:rPr>
                <w:color w:val="auto"/>
                <w:kern w:val="0"/>
                <w:sz w:val="16"/>
                <w:szCs w:val="16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87959,79710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18398,95750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67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94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87959,79710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18398,95750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 xml:space="preserve">(наименование результата выполнения мероприятия, </w:t>
            </w:r>
            <w:proofErr w:type="spellStart"/>
            <w:r w:rsidRPr="008B5AA0">
              <w:rPr>
                <w:color w:val="auto"/>
                <w:kern w:val="0"/>
                <w:sz w:val="16"/>
                <w:szCs w:val="16"/>
              </w:rPr>
              <w:t>ед</w:t>
            </w:r>
            <w:proofErr w:type="gramStart"/>
            <w:r w:rsidRPr="008B5AA0">
              <w:rPr>
                <w:color w:val="auto"/>
                <w:kern w:val="0"/>
                <w:sz w:val="16"/>
                <w:szCs w:val="16"/>
              </w:rPr>
              <w:t>.и</w:t>
            </w:r>
            <w:proofErr w:type="gramEnd"/>
            <w:r w:rsidRPr="008B5AA0">
              <w:rPr>
                <w:color w:val="auto"/>
                <w:kern w:val="0"/>
                <w:sz w:val="16"/>
                <w:szCs w:val="16"/>
              </w:rPr>
              <w:t>змерения</w:t>
            </w:r>
            <w:proofErr w:type="spellEnd"/>
            <w:r w:rsidRPr="008B5AA0">
              <w:rPr>
                <w:color w:val="auto"/>
                <w:kern w:val="0"/>
                <w:sz w:val="16"/>
                <w:szCs w:val="16"/>
              </w:rPr>
              <w:t>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8B5AA0" w:rsidRPr="008B5AA0" w:rsidTr="008B5AA0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52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1.2.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Мероприятие 04.02</w:t>
            </w:r>
            <w:r w:rsidRPr="008B5AA0">
              <w:rPr>
                <w:color w:val="auto"/>
                <w:kern w:val="0"/>
                <w:sz w:val="16"/>
                <w:szCs w:val="16"/>
              </w:rPr>
              <w:br/>
              <w:t>Мероприятия в сфере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4180,00000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2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8B5AA0" w:rsidRPr="008B5AA0" w:rsidTr="008B5AA0">
        <w:trPr>
          <w:trHeight w:val="46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87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4180,00000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Проведены праздничные и культурно-массовые мероприятия, фестивали, конкурсы,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8B5AA0" w:rsidRPr="008B5AA0" w:rsidTr="008B5AA0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4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05 </w:t>
            </w: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1463,00000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263,00000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МКУ ДК "Молодёжный"</w:t>
            </w:r>
          </w:p>
        </w:tc>
      </w:tr>
      <w:tr w:rsidR="008B5AA0" w:rsidRPr="008B5AA0" w:rsidTr="008B5AA0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1214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1463,00000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263,00000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2.1.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Мероприятие 05.06</w:t>
            </w:r>
            <w:r w:rsidRPr="008B5AA0">
              <w:rPr>
                <w:color w:val="auto"/>
                <w:kern w:val="0"/>
                <w:sz w:val="16"/>
                <w:szCs w:val="16"/>
              </w:rPr>
              <w:br/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1463,00000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263,00000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67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94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1463,00000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263,00000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 xml:space="preserve">(наименование результата выполнения мероприятия, </w:t>
            </w:r>
            <w:proofErr w:type="spellStart"/>
            <w:r w:rsidRPr="008B5AA0">
              <w:rPr>
                <w:color w:val="auto"/>
                <w:kern w:val="0"/>
                <w:sz w:val="16"/>
                <w:szCs w:val="16"/>
              </w:rPr>
              <w:t>ед</w:t>
            </w:r>
            <w:proofErr w:type="gramStart"/>
            <w:r w:rsidRPr="008B5AA0">
              <w:rPr>
                <w:color w:val="auto"/>
                <w:kern w:val="0"/>
                <w:sz w:val="16"/>
                <w:szCs w:val="16"/>
              </w:rPr>
              <w:t>.и</w:t>
            </w:r>
            <w:proofErr w:type="gramEnd"/>
            <w:r w:rsidRPr="008B5AA0">
              <w:rPr>
                <w:color w:val="auto"/>
                <w:kern w:val="0"/>
                <w:sz w:val="16"/>
                <w:szCs w:val="16"/>
              </w:rPr>
              <w:t>змерения</w:t>
            </w:r>
            <w:proofErr w:type="spellEnd"/>
            <w:r w:rsidRPr="008B5AA0">
              <w:rPr>
                <w:color w:val="auto"/>
                <w:kern w:val="0"/>
                <w:sz w:val="16"/>
                <w:szCs w:val="16"/>
              </w:rPr>
              <w:t>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8B5AA0" w:rsidRPr="008B5AA0" w:rsidTr="008B5AA0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52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2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B5AA0" w:rsidRPr="008B5AA0" w:rsidTr="008B5AA0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</w:rPr>
            </w:pPr>
            <w:r w:rsidRPr="008B5AA0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93602,79710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19481,95750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18757,07039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8B5AA0" w:rsidRPr="008B5AA0" w:rsidTr="008B5AA0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8B5AA0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</w:rPr>
            </w:pPr>
            <w:r w:rsidRPr="008B5AA0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8B5AA0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8B5AA0" w:rsidRPr="008B5AA0" w:rsidTr="008B5AA0">
        <w:trPr>
          <w:trHeight w:val="34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</w:rPr>
            </w:pPr>
            <w:r w:rsidRPr="008B5AA0">
              <w:rPr>
                <w:b/>
                <w:bCs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B5AA0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8B5AA0" w:rsidRPr="008B5AA0" w:rsidTr="008B5AA0">
        <w:trPr>
          <w:trHeight w:val="66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8B5AA0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rPr>
                <w:b/>
                <w:bCs/>
                <w:color w:val="auto"/>
                <w:kern w:val="0"/>
              </w:rPr>
            </w:pPr>
            <w:r w:rsidRPr="008B5AA0">
              <w:rPr>
                <w:b/>
                <w:bCs/>
                <w:color w:val="auto"/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93602,79710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19481,95750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B5AA0">
              <w:rPr>
                <w:b/>
                <w:bCs/>
                <w:color w:val="auto"/>
                <w:kern w:val="0"/>
                <w:sz w:val="16"/>
                <w:szCs w:val="16"/>
              </w:rPr>
              <w:t>18757,07039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5AA0" w:rsidRPr="008B5AA0" w:rsidRDefault="008B5AA0" w:rsidP="008B5AA0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8B5AA0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</w:tbl>
    <w:p w:rsidR="00ED3A8A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A8A" w:rsidRDefault="00ED3A8A" w:rsidP="00ED3A8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ED3A8A" w:rsidRDefault="00ED3A8A" w:rsidP="00ED3A8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ED3A8A" w:rsidRPr="00947E88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ED3A8A" w:rsidRPr="00AD3C77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подпрограммы 6 «Развитие образования в сфере культуры»</w:t>
      </w:r>
    </w:p>
    <w:p w:rsidR="00ED3A8A" w:rsidRPr="00AD3C77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536"/>
        <w:gridCol w:w="2279"/>
        <w:gridCol w:w="979"/>
        <w:gridCol w:w="1650"/>
        <w:gridCol w:w="1140"/>
        <w:gridCol w:w="536"/>
        <w:gridCol w:w="454"/>
        <w:gridCol w:w="511"/>
        <w:gridCol w:w="399"/>
        <w:gridCol w:w="418"/>
        <w:gridCol w:w="1060"/>
        <w:gridCol w:w="1060"/>
        <w:gridCol w:w="1060"/>
        <w:gridCol w:w="1060"/>
        <w:gridCol w:w="955"/>
        <w:gridCol w:w="1653"/>
      </w:tblGrid>
      <w:tr w:rsidR="00ED3A8A" w:rsidRPr="00E5374C" w:rsidTr="000E3BFF">
        <w:trPr>
          <w:trHeight w:val="3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E5374C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E5374C"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E5374C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E5374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5374C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E5374C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E5374C">
              <w:rPr>
                <w:b/>
                <w:bCs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E5374C">
              <w:rPr>
                <w:b/>
                <w:bCs/>
                <w:sz w:val="16"/>
                <w:szCs w:val="16"/>
              </w:rPr>
              <w:t>тыс</w:t>
            </w:r>
            <w:proofErr w:type="gramStart"/>
            <w:r w:rsidRPr="00E5374C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E5374C">
              <w:rPr>
                <w:b/>
                <w:bCs/>
                <w:sz w:val="16"/>
                <w:szCs w:val="16"/>
              </w:rPr>
              <w:t>уб</w:t>
            </w:r>
            <w:proofErr w:type="spellEnd"/>
            <w:r w:rsidRPr="00E5374C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65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E5374C">
              <w:rPr>
                <w:b/>
                <w:bCs/>
                <w:sz w:val="16"/>
                <w:szCs w:val="16"/>
              </w:rPr>
              <w:t>Ответственный</w:t>
            </w:r>
            <w:proofErr w:type="gramEnd"/>
            <w:r w:rsidRPr="00E5374C">
              <w:rPr>
                <w:b/>
                <w:bCs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ED3A8A" w:rsidRPr="00E5374C" w:rsidTr="000E3BFF">
        <w:trPr>
          <w:trHeight w:val="78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6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11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12</w:t>
            </w:r>
          </w:p>
        </w:tc>
      </w:tr>
      <w:tr w:rsidR="00ED3A8A" w:rsidRPr="00E5374C" w:rsidTr="000E3BFF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spacing w:after="240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Основное мероприятие 01</w:t>
            </w:r>
            <w:r w:rsidRPr="00E5374C">
              <w:rPr>
                <w:b/>
                <w:bCs/>
                <w:sz w:val="16"/>
                <w:szCs w:val="16"/>
              </w:rPr>
              <w:br/>
              <w:t xml:space="preserve">Обеспечение </w:t>
            </w:r>
            <w:proofErr w:type="gramStart"/>
            <w:r w:rsidRPr="00E5374C">
              <w:rPr>
                <w:b/>
                <w:bCs/>
                <w:sz w:val="16"/>
                <w:szCs w:val="16"/>
              </w:rPr>
              <w:t>функций муниципальных организаций дополнительного образования сферы культуры</w:t>
            </w:r>
            <w:proofErr w:type="gramEnd"/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97348,31192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19783,82800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19395,25021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 xml:space="preserve">Муниципальное казенное учреждение организации дополнительного образования «Детская школа искусств «МУЗА» городского округа </w:t>
            </w:r>
            <w:proofErr w:type="gramStart"/>
            <w:r w:rsidRPr="00E5374C">
              <w:rPr>
                <w:b/>
                <w:bCs/>
                <w:sz w:val="16"/>
                <w:szCs w:val="16"/>
              </w:rPr>
              <w:t>Молодёжный</w:t>
            </w:r>
            <w:proofErr w:type="gramEnd"/>
            <w:r w:rsidRPr="00E5374C">
              <w:rPr>
                <w:b/>
                <w:bCs/>
                <w:sz w:val="16"/>
                <w:szCs w:val="16"/>
              </w:rPr>
              <w:t xml:space="preserve"> Московской области.</w:t>
            </w:r>
          </w:p>
        </w:tc>
      </w:tr>
      <w:tr w:rsidR="00ED3A8A" w:rsidRPr="00E5374C" w:rsidTr="000E3BFF">
        <w:trPr>
          <w:trHeight w:val="63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77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97348,31192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19783,82800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19395,25021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1.1.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spacing w:after="240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 xml:space="preserve">Мероприятие 01.01 </w:t>
            </w:r>
            <w:r w:rsidRPr="00E5374C">
              <w:rPr>
                <w:sz w:val="16"/>
                <w:szCs w:val="16"/>
              </w:rPr>
              <w:br/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97348,31192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19783,82800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19395,25021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38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70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97348,31192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19783,82800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19395,25021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63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both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</w:t>
            </w:r>
            <w:proofErr w:type="gramStart"/>
            <w:r w:rsidRPr="00E5374C">
              <w:rPr>
                <w:sz w:val="16"/>
                <w:szCs w:val="16"/>
              </w:rPr>
              <w:t xml:space="preserve">), (%) </w:t>
            </w:r>
            <w:proofErr w:type="gramEnd"/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2023 год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2027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</w:tr>
      <w:tr w:rsidR="00ED3A8A" w:rsidRPr="00E5374C" w:rsidTr="000E3BFF">
        <w:trPr>
          <w:trHeight w:val="42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II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III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72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283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spacing w:after="240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Основное мероприятие А</w:t>
            </w:r>
            <w:proofErr w:type="gramStart"/>
            <w:r w:rsidRPr="00E5374C">
              <w:rPr>
                <w:b/>
                <w:bCs/>
                <w:sz w:val="16"/>
                <w:szCs w:val="16"/>
              </w:rPr>
              <w:t>1</w:t>
            </w:r>
            <w:proofErr w:type="gramEnd"/>
            <w:r w:rsidRPr="00E5374C">
              <w:rPr>
                <w:b/>
                <w:bCs/>
                <w:sz w:val="16"/>
                <w:szCs w:val="16"/>
              </w:rPr>
              <w:t xml:space="preserve">. </w:t>
            </w:r>
            <w:r w:rsidRPr="00E5374C">
              <w:rPr>
                <w:b/>
                <w:bCs/>
                <w:sz w:val="16"/>
                <w:szCs w:val="16"/>
              </w:rPr>
              <w:br/>
              <w:t>Федеральный проект «Культурная среда»</w:t>
            </w:r>
            <w:r w:rsidRPr="00E5374C">
              <w:rPr>
                <w:b/>
                <w:bCs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5335,00000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E5374C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E5374C">
              <w:rPr>
                <w:b/>
                <w:bCs/>
                <w:sz w:val="16"/>
                <w:szCs w:val="16"/>
              </w:rPr>
              <w:t xml:space="preserve"> ЗАТО городской округ Молодёжный </w:t>
            </w:r>
          </w:p>
        </w:tc>
      </w:tr>
      <w:tr w:rsidR="00ED3A8A" w:rsidRPr="00E5374C" w:rsidTr="000E3BFF">
        <w:trPr>
          <w:trHeight w:val="63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105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lastRenderedPageBreak/>
              <w:t>2.1.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spacing w:after="240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Мероприятие А</w:t>
            </w:r>
            <w:proofErr w:type="gramStart"/>
            <w:r w:rsidRPr="00E5374C">
              <w:rPr>
                <w:sz w:val="16"/>
                <w:szCs w:val="16"/>
              </w:rPr>
              <w:t>1</w:t>
            </w:r>
            <w:proofErr w:type="gramEnd"/>
            <w:r w:rsidRPr="00E5374C">
              <w:rPr>
                <w:sz w:val="16"/>
                <w:szCs w:val="16"/>
              </w:rPr>
              <w:t>.02</w:t>
            </w:r>
            <w:r w:rsidRPr="00E5374C">
              <w:rPr>
                <w:sz w:val="16"/>
                <w:szCs w:val="16"/>
              </w:rPr>
              <w:br/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5335,00000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46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7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493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both"/>
              <w:rPr>
                <w:sz w:val="16"/>
                <w:szCs w:val="16"/>
              </w:rPr>
            </w:pPr>
            <w:proofErr w:type="gramStart"/>
            <w:r w:rsidRPr="00E5374C">
              <w:rPr>
                <w:sz w:val="16"/>
                <w:szCs w:val="16"/>
              </w:rPr>
              <w:t>Оснащены муниципальные организации дополнительного образования в сфере культуры (детские школы искусств по видам искусств музыкальными инструментами, (ед.)</w:t>
            </w:r>
            <w:proofErr w:type="gramEnd"/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2023 год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2027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</w:tr>
      <w:tr w:rsidR="00ED3A8A" w:rsidRPr="00E5374C" w:rsidTr="000E3BFF">
        <w:trPr>
          <w:trHeight w:val="42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II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III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52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spacing w:after="240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Основное мероприятие 04</w:t>
            </w:r>
            <w:r w:rsidRPr="00E5374C">
              <w:rPr>
                <w:b/>
                <w:bCs/>
                <w:sz w:val="16"/>
                <w:szCs w:val="16"/>
              </w:rPr>
              <w:br/>
              <w:t>Обеспечение пожарной безопасности и создание доступной среды</w:t>
            </w:r>
            <w:r w:rsidRPr="00E5374C">
              <w:rPr>
                <w:b/>
                <w:bCs/>
                <w:sz w:val="16"/>
                <w:szCs w:val="16"/>
              </w:rPr>
              <w:br/>
            </w:r>
            <w:r w:rsidRPr="00E5374C">
              <w:rPr>
                <w:b/>
                <w:bCs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678,00000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136,00000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 xml:space="preserve">Муниципальное казенное учреждение организации дополнительного образования «Детская школа искусств «МУЗА» городского округа </w:t>
            </w:r>
            <w:proofErr w:type="gramStart"/>
            <w:r w:rsidRPr="00E5374C">
              <w:rPr>
                <w:b/>
                <w:bCs/>
                <w:sz w:val="16"/>
                <w:szCs w:val="16"/>
              </w:rPr>
              <w:t>Молодёжный</w:t>
            </w:r>
            <w:proofErr w:type="gramEnd"/>
            <w:r w:rsidRPr="00E5374C">
              <w:rPr>
                <w:b/>
                <w:bCs/>
                <w:sz w:val="16"/>
                <w:szCs w:val="16"/>
              </w:rPr>
              <w:t xml:space="preserve"> Московской области.</w:t>
            </w:r>
          </w:p>
        </w:tc>
      </w:tr>
      <w:tr w:rsidR="00ED3A8A" w:rsidRPr="00E5374C" w:rsidTr="000E3BFF">
        <w:trPr>
          <w:trHeight w:val="63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75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678,00000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136,00000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3.1.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spacing w:after="240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Мероприятие 04.01</w:t>
            </w:r>
            <w:r w:rsidRPr="00E5374C">
              <w:rPr>
                <w:sz w:val="16"/>
                <w:szCs w:val="16"/>
              </w:rPr>
              <w:br/>
              <w:t>Выполнение работ по обеспечению пожарной безопасности в организациях дополнительного образования сферы культуры</w:t>
            </w:r>
            <w:r w:rsidRPr="00E5374C">
              <w:rPr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678,00000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136,00000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40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71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678,00000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136,00000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43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both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Завершены работы по обеспечению пожарной безопасности в организациях дополнительного образования сферы культуры,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2023 год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2027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х</w:t>
            </w:r>
          </w:p>
        </w:tc>
      </w:tr>
      <w:tr w:rsidR="00ED3A8A" w:rsidRPr="00E5374C" w:rsidTr="000E3BFF">
        <w:trPr>
          <w:trHeight w:val="42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II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III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22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1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</w:p>
        </w:tc>
      </w:tr>
      <w:tr w:rsidR="00ED3A8A" w:rsidRPr="00E5374C" w:rsidTr="000E3BFF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 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</w:rPr>
            </w:pPr>
            <w:r w:rsidRPr="00E5374C">
              <w:rPr>
                <w:b/>
                <w:bCs/>
              </w:rPr>
              <w:t>Итого по подпрограмме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103361,31192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19918,82800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24848,73329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19531,25021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 </w:t>
            </w:r>
          </w:p>
        </w:tc>
      </w:tr>
      <w:tr w:rsidR="00ED3A8A" w:rsidRPr="00E5374C" w:rsidTr="000E3BF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both"/>
              <w:rPr>
                <w:sz w:val="2"/>
                <w:szCs w:val="2"/>
              </w:rPr>
            </w:pPr>
            <w:r w:rsidRPr="00E5374C">
              <w:rPr>
                <w:sz w:val="2"/>
                <w:szCs w:val="2"/>
              </w:rPr>
              <w:t> 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</w:rPr>
            </w:pPr>
            <w:r w:rsidRPr="00E5374C">
              <w:rPr>
                <w:b/>
                <w:bCs/>
              </w:rPr>
              <w:t>В том числе: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2"/>
                <w:szCs w:val="2"/>
              </w:rPr>
            </w:pPr>
            <w:r w:rsidRPr="00E5374C">
              <w:rPr>
                <w:sz w:val="2"/>
                <w:szCs w:val="2"/>
              </w:rPr>
              <w:t> </w:t>
            </w:r>
          </w:p>
        </w:tc>
      </w:tr>
      <w:tr w:rsidR="00ED3A8A" w:rsidRPr="00E5374C" w:rsidTr="000E3BFF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both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 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</w:rPr>
            </w:pPr>
            <w:r w:rsidRPr="00E5374C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16"/>
                <w:szCs w:val="16"/>
              </w:rPr>
            </w:pPr>
            <w:r w:rsidRPr="00E5374C">
              <w:rPr>
                <w:sz w:val="16"/>
                <w:szCs w:val="16"/>
              </w:rPr>
              <w:t> </w:t>
            </w:r>
          </w:p>
        </w:tc>
      </w:tr>
      <w:tr w:rsidR="00ED3A8A" w:rsidRPr="00E5374C" w:rsidTr="000E3BFF">
        <w:trPr>
          <w:trHeight w:val="66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both"/>
              <w:rPr>
                <w:sz w:val="2"/>
                <w:szCs w:val="2"/>
              </w:rPr>
            </w:pPr>
            <w:r w:rsidRPr="00E5374C">
              <w:rPr>
                <w:sz w:val="2"/>
                <w:szCs w:val="2"/>
              </w:rPr>
              <w:t> 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rPr>
                <w:b/>
                <w:bCs/>
              </w:rPr>
            </w:pPr>
            <w:r w:rsidRPr="00E5374C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100693,81192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19918,82800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22181,23329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b/>
                <w:bCs/>
                <w:sz w:val="16"/>
                <w:szCs w:val="16"/>
              </w:rPr>
            </w:pPr>
            <w:r w:rsidRPr="00E5374C">
              <w:rPr>
                <w:b/>
                <w:bCs/>
                <w:sz w:val="16"/>
                <w:szCs w:val="16"/>
              </w:rPr>
              <w:t>19531,25021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A8A" w:rsidRPr="00E5374C" w:rsidRDefault="00ED3A8A" w:rsidP="000E3BFF">
            <w:pPr>
              <w:jc w:val="center"/>
              <w:rPr>
                <w:sz w:val="2"/>
                <w:szCs w:val="2"/>
              </w:rPr>
            </w:pPr>
            <w:r w:rsidRPr="00E5374C">
              <w:rPr>
                <w:sz w:val="2"/>
                <w:szCs w:val="2"/>
              </w:rPr>
              <w:t> </w:t>
            </w:r>
          </w:p>
        </w:tc>
      </w:tr>
    </w:tbl>
    <w:p w:rsidR="00ED3A8A" w:rsidRDefault="00ED3A8A" w:rsidP="00ED3A8A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ED3A8A" w:rsidRPr="00AD3C77" w:rsidRDefault="00ED3A8A" w:rsidP="00ED3A8A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ED3A8A" w:rsidRDefault="00ED3A8A" w:rsidP="00ED3A8A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ED3A8A" w:rsidRPr="00947E88" w:rsidRDefault="00ED3A8A" w:rsidP="00ED3A8A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 xml:space="preserve">4. Методика </w:t>
      </w:r>
      <w:proofErr w:type="gramStart"/>
      <w:r w:rsidRPr="00947E88">
        <w:rPr>
          <w:rFonts w:ascii="Times New Roman" w:hAnsi="Times New Roman" w:cs="Times New Roman"/>
          <w:b/>
          <w:szCs w:val="28"/>
        </w:rPr>
        <w:t>расчета значений целевых показателей/результатов муниципальной программы</w:t>
      </w:r>
      <w:proofErr w:type="gramEnd"/>
      <w:r w:rsidRPr="00947E88">
        <w:rPr>
          <w:rFonts w:ascii="Times New Roman" w:hAnsi="Times New Roman" w:cs="Times New Roman"/>
          <w:b/>
          <w:szCs w:val="28"/>
        </w:rPr>
        <w:t>:</w:t>
      </w:r>
    </w:p>
    <w:p w:rsidR="00ED3A8A" w:rsidRPr="00AD3C77" w:rsidRDefault="00ED3A8A" w:rsidP="00ED3A8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ED3A8A" w:rsidRPr="00AD3C77" w:rsidTr="000E3BFF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1189" w:firstLine="891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№</w:t>
            </w:r>
          </w:p>
          <w:p w:rsidR="00ED3A8A" w:rsidRPr="00AD3C77" w:rsidRDefault="00ED3A8A" w:rsidP="000E3BFF">
            <w:pPr>
              <w:widowControl w:val="0"/>
              <w:ind w:left="-1189" w:firstLine="891"/>
              <w:jc w:val="center"/>
              <w:rPr>
                <w:rFonts w:eastAsiaTheme="minorEastAsia"/>
              </w:rPr>
            </w:pPr>
            <w:proofErr w:type="gramStart"/>
            <w:r w:rsidRPr="00AD3C77">
              <w:rPr>
                <w:rFonts w:eastAsiaTheme="minorEastAsia"/>
              </w:rPr>
              <w:t>п</w:t>
            </w:r>
            <w:proofErr w:type="gramEnd"/>
            <w:r w:rsidRPr="00AD3C77">
              <w:rPr>
                <w:rFonts w:eastAsiaTheme="minorEastAsia"/>
              </w:rPr>
              <w:t>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5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5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5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Порядок расчета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5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5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Периодичность представления</w:t>
            </w:r>
          </w:p>
        </w:tc>
      </w:tr>
      <w:tr w:rsidR="00ED3A8A" w:rsidRPr="00AD3C77" w:rsidTr="000E3BFF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5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5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5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5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5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6</w:t>
            </w:r>
          </w:p>
        </w:tc>
      </w:tr>
      <w:tr w:rsidR="00ED3A8A" w:rsidRPr="00AD3C77" w:rsidTr="000E3BFF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720"/>
              <w:jc w:val="center"/>
              <w:rPr>
                <w:rFonts w:eastAsiaTheme="minorEastAsia"/>
                <w:sz w:val="22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720"/>
              <w:jc w:val="center"/>
              <w:rPr>
                <w:rFonts w:eastAsiaTheme="minorEastAsia"/>
                <w:sz w:val="24"/>
                <w:szCs w:val="24"/>
              </w:rPr>
            </w:pPr>
            <w:r w:rsidRPr="00AD3C77">
              <w:rPr>
                <w:rFonts w:eastAsiaTheme="minorEastAsia"/>
                <w:sz w:val="24"/>
                <w:szCs w:val="24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ED3A8A" w:rsidRPr="00AD3C77" w:rsidTr="000E3BFF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25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rPr>
                <w:i/>
              </w:rPr>
            </w:pPr>
            <w:r w:rsidRPr="00AD3C77">
              <w:rPr>
                <w:i/>
              </w:rPr>
              <w:t>Целевой показатель 1</w:t>
            </w:r>
          </w:p>
          <w:p w:rsidR="00ED3A8A" w:rsidRPr="00AD3C77" w:rsidRDefault="00ED3A8A" w:rsidP="000E3BFF">
            <w:r w:rsidRPr="00AD3C77"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</w:pPr>
            <w:r w:rsidRPr="00AD3C77">
              <w:t>Д=(</w:t>
            </w:r>
            <w:proofErr w:type="spellStart"/>
            <w:proofErr w:type="gramStart"/>
            <w:r w:rsidRPr="00AD3C77">
              <w:t>Кр</w:t>
            </w:r>
            <w:proofErr w:type="spellEnd"/>
            <w:proofErr w:type="gramEnd"/>
            <w:r w:rsidRPr="00AD3C77">
              <w:t>/</w:t>
            </w:r>
            <w:proofErr w:type="spellStart"/>
            <w:r w:rsidRPr="00AD3C77">
              <w:t>Кобщ</w:t>
            </w:r>
            <w:proofErr w:type="spellEnd"/>
            <w:r w:rsidRPr="00AD3C77">
              <w:t>/)х100</w:t>
            </w:r>
          </w:p>
          <w:p w:rsidR="00ED3A8A" w:rsidRPr="00AD3C77" w:rsidRDefault="00ED3A8A" w:rsidP="000E3BFF">
            <w:pPr>
              <w:widowControl w:val="0"/>
            </w:pPr>
            <w:r w:rsidRPr="00AD3C77">
              <w:t xml:space="preserve">Д – доля </w:t>
            </w:r>
            <w:proofErr w:type="gramStart"/>
            <w:r w:rsidRPr="00AD3C77">
              <w:t>ОКН</w:t>
            </w:r>
            <w:proofErr w:type="gramEnd"/>
            <w:r w:rsidRPr="00AD3C77">
              <w:t xml:space="preserve">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ED3A8A" w:rsidRPr="00AD3C77" w:rsidRDefault="00ED3A8A" w:rsidP="000E3BFF">
            <w:pPr>
              <w:widowControl w:val="0"/>
            </w:pPr>
            <w:proofErr w:type="spellStart"/>
            <w:proofErr w:type="gramStart"/>
            <w:r w:rsidRPr="00AD3C77">
              <w:t>Кр</w:t>
            </w:r>
            <w:proofErr w:type="spellEnd"/>
            <w:proofErr w:type="gramEnd"/>
            <w:r w:rsidRPr="00AD3C77">
              <w:t xml:space="preserve"> – -количество ОКН в собственности муниципального образования по которым проведены работы </w:t>
            </w:r>
          </w:p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proofErr w:type="spellStart"/>
            <w:proofErr w:type="gramStart"/>
            <w:r w:rsidRPr="00AD3C77">
              <w:t>Кобщ</w:t>
            </w:r>
            <w:proofErr w:type="spellEnd"/>
            <w:r w:rsidRPr="00AD3C77">
              <w:t xml:space="preserve"> --количество ОКН в собственности муниципального образования нуждающихся в работах по сохранению</w:t>
            </w:r>
            <w:proofErr w:type="gram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t>годовая</w:t>
            </w:r>
          </w:p>
        </w:tc>
      </w:tr>
      <w:tr w:rsidR="00ED3A8A" w:rsidRPr="00AD3C77" w:rsidTr="000E3BF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25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rPr>
                <w:i/>
              </w:rPr>
            </w:pPr>
            <w:r w:rsidRPr="00AD3C77">
              <w:rPr>
                <w:i/>
              </w:rPr>
              <w:t>Целевой показатель 2</w:t>
            </w:r>
          </w:p>
          <w:p w:rsidR="00ED3A8A" w:rsidRPr="00AD3C77" w:rsidRDefault="00ED3A8A" w:rsidP="000E3BFF">
            <w:r w:rsidRPr="00AD3C77">
              <w:t>Количество объектов культурного наследия, находящихся в собственности муниципальных образований,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proofErr w:type="spellStart"/>
            <w:proofErr w:type="gramStart"/>
            <w:r w:rsidRPr="00AD3C77">
              <w:rPr>
                <w:rFonts w:eastAsiaTheme="minorEastAsia"/>
              </w:rPr>
              <w:t>ед</w:t>
            </w:r>
            <w:proofErr w:type="spellEnd"/>
            <w:proofErr w:type="gramEnd"/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</w:pPr>
            <w:r w:rsidRPr="00AD3C77">
              <w:t>Кб+</w:t>
            </w:r>
            <w:r w:rsidRPr="00AD3C77">
              <w:rPr>
                <w:lang w:val="en-US"/>
              </w:rPr>
              <w:t>n</w:t>
            </w:r>
          </w:p>
          <w:p w:rsidR="00ED3A8A" w:rsidRPr="00AD3C77" w:rsidRDefault="00ED3A8A" w:rsidP="000E3BFF">
            <w:pPr>
              <w:widowControl w:val="0"/>
            </w:pPr>
            <w:r w:rsidRPr="00AD3C77">
              <w:t xml:space="preserve">Кб – базовый </w:t>
            </w:r>
            <w:proofErr w:type="spellStart"/>
            <w:r w:rsidRPr="00AD3C77">
              <w:t>кооф</w:t>
            </w:r>
            <w:proofErr w:type="spellEnd"/>
            <w:r w:rsidRPr="00AD3C77">
              <w:t xml:space="preserve"> – количество проектной документации, разработанной в рамках муниципальной программы</w:t>
            </w:r>
          </w:p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rPr>
                <w:lang w:val="en-US"/>
              </w:rPr>
              <w:t>n</w:t>
            </w:r>
            <w:r w:rsidRPr="00AD3C77"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годовая</w:t>
            </w:r>
          </w:p>
        </w:tc>
      </w:tr>
      <w:tr w:rsidR="00ED3A8A" w:rsidRPr="00AD3C77" w:rsidTr="000E3BF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25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rPr>
                <w:i/>
              </w:rPr>
            </w:pPr>
            <w:r w:rsidRPr="00AD3C77">
              <w:rPr>
                <w:i/>
              </w:rPr>
              <w:t>Целевой показатель 3</w:t>
            </w:r>
          </w:p>
          <w:p w:rsidR="00ED3A8A" w:rsidRPr="00AD3C77" w:rsidRDefault="00ED3A8A" w:rsidP="000E3BFF">
            <w:r w:rsidRPr="00AD3C77">
              <w:t>Увеличение доли объектов культурного наследия, находящихся в собственности 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</w:pPr>
            <w:r w:rsidRPr="00AD3C77">
              <w:t>ДН=(Н/Кб</w:t>
            </w:r>
            <w:proofErr w:type="gramStart"/>
            <w:r w:rsidRPr="00AD3C77">
              <w:t>)х</w:t>
            </w:r>
            <w:proofErr w:type="gramEnd"/>
            <w:r w:rsidRPr="00AD3C77">
              <w:t>100</w:t>
            </w:r>
          </w:p>
          <w:p w:rsidR="00ED3A8A" w:rsidRPr="00AD3C77" w:rsidRDefault="00ED3A8A" w:rsidP="000E3BFF">
            <w:pPr>
              <w:widowControl w:val="0"/>
            </w:pPr>
            <w:proofErr w:type="spellStart"/>
            <w:r w:rsidRPr="00AD3C77">
              <w:t>Д</w:t>
            </w:r>
            <w:proofErr w:type="gramStart"/>
            <w:r w:rsidRPr="00AD3C77">
              <w:t>н</w:t>
            </w:r>
            <w:proofErr w:type="spellEnd"/>
            <w:r w:rsidRPr="00AD3C77">
              <w:t>–</w:t>
            </w:r>
            <w:proofErr w:type="gramEnd"/>
            <w:r w:rsidRPr="00AD3C77">
              <w:t xml:space="preserve"> доля ОКН на которые установлены информационные надписи от общего числа объектов в собственности ОМСУ</w:t>
            </w:r>
          </w:p>
          <w:p w:rsidR="00ED3A8A" w:rsidRPr="00AD3C77" w:rsidRDefault="00ED3A8A" w:rsidP="000E3BFF">
            <w:pPr>
              <w:widowControl w:val="0"/>
            </w:pPr>
            <w:r w:rsidRPr="00AD3C77">
              <w:t xml:space="preserve">Кб – базовый </w:t>
            </w:r>
            <w:proofErr w:type="spellStart"/>
            <w:r w:rsidRPr="00AD3C77">
              <w:t>кооф</w:t>
            </w:r>
            <w:proofErr w:type="spellEnd"/>
            <w:r w:rsidRPr="00AD3C77">
              <w:t xml:space="preserve">. </w:t>
            </w:r>
            <w:proofErr w:type="gramStart"/>
            <w:r w:rsidRPr="00AD3C77">
              <w:t>-к</w:t>
            </w:r>
            <w:proofErr w:type="gramEnd"/>
            <w:r w:rsidRPr="00AD3C77">
              <w:t>оличество ОКН в собственности муниципального образования</w:t>
            </w:r>
          </w:p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t xml:space="preserve">Н --количество ОКН в собственности муниципального </w:t>
            </w:r>
            <w:proofErr w:type="gramStart"/>
            <w:r w:rsidRPr="00AD3C77">
              <w:t>образования</w:t>
            </w:r>
            <w:proofErr w:type="gramEnd"/>
            <w:r w:rsidRPr="00AD3C77">
              <w:t xml:space="preserve"> на которые </w:t>
            </w:r>
            <w:r w:rsidRPr="00AD3C77">
              <w:lastRenderedPageBreak/>
              <w:t>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lastRenderedPageBreak/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годовая</w:t>
            </w:r>
          </w:p>
        </w:tc>
      </w:tr>
      <w:tr w:rsidR="00ED3A8A" w:rsidRPr="00AD3C77" w:rsidTr="000E3BFF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  <w:r w:rsidRPr="00AD3C77">
              <w:rPr>
                <w:rFonts w:eastAsiaTheme="minor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firstLine="720"/>
              <w:jc w:val="center"/>
              <w:rPr>
                <w:rFonts w:eastAsiaTheme="minorEastAsia"/>
                <w:sz w:val="24"/>
                <w:szCs w:val="24"/>
              </w:rPr>
            </w:pPr>
            <w:r w:rsidRPr="00AD3C77">
              <w:rPr>
                <w:sz w:val="24"/>
                <w:szCs w:val="24"/>
              </w:rPr>
              <w:t xml:space="preserve">Подпрограмма 2 </w:t>
            </w:r>
            <w:r w:rsidRPr="00AD3C77">
              <w:rPr>
                <w:rFonts w:eastAsiaTheme="minorEastAsia"/>
                <w:sz w:val="24"/>
                <w:szCs w:val="24"/>
              </w:rPr>
              <w:t>«Развитие музейного дела»</w:t>
            </w:r>
          </w:p>
        </w:tc>
      </w:tr>
      <w:tr w:rsidR="00ED3A8A" w:rsidRPr="00AD3C77" w:rsidTr="000E3BFF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2</w:t>
            </w:r>
          </w:p>
          <w:p w:rsidR="00ED3A8A" w:rsidRPr="00AD3C77" w:rsidRDefault="00ED3A8A" w:rsidP="000E3BFF">
            <w:proofErr w:type="spellStart"/>
            <w:r w:rsidRPr="00AD3C77">
              <w:t>Цифровизация</w:t>
            </w:r>
            <w:proofErr w:type="spellEnd"/>
            <w:r w:rsidRPr="00AD3C77">
              <w:t xml:space="preserve"> музейных фондов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ED3A8A" w:rsidRPr="00AD3C77" w:rsidTr="000E3BF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sz w:val="24"/>
                <w:szCs w:val="24"/>
              </w:rPr>
            </w:pPr>
            <w:r w:rsidRPr="00AD3C77">
              <w:rPr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ED3A8A" w:rsidRPr="00AD3C77" w:rsidTr="000E3BF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1</w:t>
            </w:r>
          </w:p>
          <w:p w:rsidR="00ED3A8A" w:rsidRPr="00AD3C77" w:rsidRDefault="00ED3A8A" w:rsidP="000E3BFF">
            <w:r w:rsidRPr="00AD3C77">
              <w:t xml:space="preserve">Обеспечение </w:t>
            </w:r>
            <w:proofErr w:type="gramStart"/>
            <w:r w:rsidRPr="00AD3C77">
              <w:t>роста числа пользователей муниципальных библиотек Московской области</w:t>
            </w:r>
            <w:proofErr w:type="gramEnd"/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both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 xml:space="preserve">Число </w:t>
            </w:r>
            <w:r w:rsidRPr="00AD3C77">
              <w:t>пользователей</w:t>
            </w:r>
            <w:r w:rsidRPr="00AD3C77">
              <w:rPr>
                <w:rFonts w:eastAsiaTheme="minorEastAsia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Годовая</w:t>
            </w:r>
          </w:p>
        </w:tc>
      </w:tr>
      <w:tr w:rsidR="00ED3A8A" w:rsidRPr="00AD3C77" w:rsidTr="000E3BFF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2</w:t>
            </w:r>
          </w:p>
          <w:p w:rsidR="00ED3A8A" w:rsidRPr="00AD3C77" w:rsidRDefault="00ED3A8A" w:rsidP="000E3BFF">
            <w:pPr>
              <w:rPr>
                <w:i/>
              </w:rPr>
            </w:pPr>
            <w:r w:rsidRPr="00AD3C77"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Б =</w:t>
            </w:r>
            <w:proofErr w:type="spellStart"/>
            <w:r w:rsidRPr="00AD3C77">
              <w:rPr>
                <w:rFonts w:eastAsiaTheme="minorEastAsia"/>
              </w:rPr>
              <w:t>Бт</w:t>
            </w:r>
            <w:proofErr w:type="gramStart"/>
            <w:r w:rsidRPr="00AD3C77">
              <w:rPr>
                <w:rFonts w:eastAsiaTheme="minorEastAsia"/>
              </w:rPr>
              <w:t>.г</w:t>
            </w:r>
            <w:proofErr w:type="spellEnd"/>
            <w:proofErr w:type="gramEnd"/>
            <w:r w:rsidRPr="00AD3C77">
              <w:rPr>
                <w:rFonts w:eastAsiaTheme="minorEastAsia"/>
              </w:rPr>
              <w:t>/Б2017*100, где:</w:t>
            </w:r>
          </w:p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proofErr w:type="gramStart"/>
            <w:r w:rsidRPr="00AD3C77">
              <w:rPr>
                <w:rFonts w:eastAsiaTheme="minorEastAsia"/>
              </w:rPr>
              <w:t>Б</w:t>
            </w:r>
            <w:proofErr w:type="gramEnd"/>
            <w:r w:rsidRPr="00AD3C77">
              <w:rPr>
                <w:rFonts w:eastAsiaTheme="minorEastAsia"/>
              </w:rPr>
              <w:t xml:space="preserve"> – количество посещений библиотек по отношению к 2017 году;</w:t>
            </w:r>
          </w:p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proofErr w:type="spellStart"/>
            <w:r w:rsidRPr="00AD3C77">
              <w:rPr>
                <w:rFonts w:eastAsiaTheme="minorEastAsia"/>
              </w:rPr>
              <w:t>Бт.г</w:t>
            </w:r>
            <w:proofErr w:type="spellEnd"/>
            <w:r w:rsidRPr="00AD3C77">
              <w:rPr>
                <w:rFonts w:eastAsiaTheme="minorEastAsia"/>
              </w:rPr>
              <w:t>. – количество посещений библиотек в текущем году, ед.;</w:t>
            </w:r>
          </w:p>
          <w:p w:rsidR="00ED3A8A" w:rsidRPr="00AD3C77" w:rsidRDefault="00ED3A8A" w:rsidP="000E3BFF">
            <w:r w:rsidRPr="00AD3C77">
              <w:rPr>
                <w:rFonts w:eastAsiaTheme="minorEastAsia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rPr>
                <w:rFonts w:eastAsiaTheme="minorEastAsia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Годовая</w:t>
            </w:r>
          </w:p>
        </w:tc>
      </w:tr>
      <w:tr w:rsidR="00ED3A8A" w:rsidRPr="00AD3C77" w:rsidTr="000E3BF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AD3C77">
              <w:rPr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bCs/>
                <w:sz w:val="24"/>
                <w:szCs w:val="24"/>
              </w:rPr>
              <w:t xml:space="preserve">деятельности, кинематографии» </w:t>
            </w:r>
          </w:p>
        </w:tc>
      </w:tr>
      <w:tr w:rsidR="00ED3A8A" w:rsidRPr="00AD3C77" w:rsidTr="000E3BF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1</w:t>
            </w:r>
          </w:p>
          <w:p w:rsidR="00ED3A8A" w:rsidRPr="00AD3C77" w:rsidRDefault="00ED3A8A" w:rsidP="000E3BFF">
            <w:pPr>
              <w:rPr>
                <w:b/>
              </w:rPr>
            </w:pPr>
            <w:r w:rsidRPr="00AD3C77">
              <w:t xml:space="preserve">Число посещений культурных мероприятий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proofErr w:type="spellStart"/>
            <w:r w:rsidRPr="00AD3C77">
              <w:t>тыс.ед</w:t>
            </w:r>
            <w:proofErr w:type="spellEnd"/>
            <w:r w:rsidRPr="00AD3C77"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A8A" w:rsidRPr="00AD3C77" w:rsidRDefault="00ED3A8A" w:rsidP="000E3BFF">
            <w:r w:rsidRPr="00AD3C77">
              <w:t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  <w:p w:rsidR="00ED3A8A" w:rsidRPr="00AD3C77" w:rsidRDefault="00ED3A8A" w:rsidP="000E3BFF">
            <w:pPr>
              <w:shd w:val="clear" w:color="auto" w:fill="FFFFFF"/>
              <w:rPr>
                <w:lang w:val="en-US"/>
              </w:rPr>
            </w:pPr>
            <w:r w:rsidRPr="00AD3C77">
              <w:rPr>
                <w:lang w:val="en-US"/>
              </w:rPr>
              <w:t>I(t) = A(t) + B(t) + C(t) + D(t) + E(t) + F(t) + G(t) +</w:t>
            </w:r>
          </w:p>
          <w:p w:rsidR="00ED3A8A" w:rsidRPr="00AD3C77" w:rsidRDefault="00ED3A8A" w:rsidP="000E3BFF">
            <w:pPr>
              <w:shd w:val="clear" w:color="auto" w:fill="FFFFFF"/>
              <w:rPr>
                <w:lang w:val="en-US"/>
              </w:rPr>
            </w:pPr>
            <w:r w:rsidRPr="00AD3C77">
              <w:rPr>
                <w:lang w:val="en-US"/>
              </w:rPr>
              <w:t>H(t) + J(t) + K(t) + L(t) + M(t) + N(t),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1" w:name="dst100283"/>
            <w:bookmarkEnd w:id="1"/>
            <w:r w:rsidRPr="00AD3C77">
              <w:t>где: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2" w:name="dst100284"/>
            <w:bookmarkEnd w:id="2"/>
            <w:r w:rsidRPr="00AD3C77">
              <w:t>I(t) - суммарное число посещений культурных мероприятий;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3" w:name="dst100285"/>
            <w:bookmarkEnd w:id="3"/>
            <w:r w:rsidRPr="00AD3C77">
              <w:lastRenderedPageBreak/>
              <w:t>A(t) - число посещений библиотек;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4" w:name="dst100286"/>
            <w:bookmarkEnd w:id="4"/>
            <w:r w:rsidRPr="00AD3C77"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5" w:name="dst100287"/>
            <w:bookmarkEnd w:id="5"/>
            <w:r w:rsidRPr="00AD3C77">
              <w:t>C(t) - число посещений музеев;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6" w:name="dst100288"/>
            <w:bookmarkEnd w:id="6"/>
            <w:r w:rsidRPr="00AD3C77">
              <w:t>D(t) - число посещений театров;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7" w:name="dst100289"/>
            <w:bookmarkEnd w:id="7"/>
            <w:r w:rsidRPr="00AD3C77">
              <w:t>E(t) - число посещений парков культуры и отдыха;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8" w:name="dst100290"/>
            <w:bookmarkEnd w:id="8"/>
            <w:r w:rsidRPr="00AD3C77">
              <w:t>F(t) - число посещений концертных организаций и самостоятельных коллективов;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9" w:name="dst100291"/>
            <w:bookmarkEnd w:id="9"/>
            <w:r w:rsidRPr="00AD3C77">
              <w:t>G(t) - число посещений цирков;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10" w:name="dst100292"/>
            <w:bookmarkEnd w:id="10"/>
            <w:r w:rsidRPr="00AD3C77">
              <w:t>H(t) - число посещений зоопарков;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11" w:name="dst100293"/>
            <w:bookmarkEnd w:id="11"/>
            <w:r w:rsidRPr="00AD3C77">
              <w:t>J(t) - число посещений кинотеатров;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12" w:name="dst100294"/>
            <w:bookmarkEnd w:id="12"/>
            <w:r w:rsidRPr="00AD3C77"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13" w:name="dst100295"/>
            <w:bookmarkEnd w:id="13"/>
            <w:r w:rsidRPr="00AD3C77">
              <w:t>L(t) - число посещений культурных мероприятий, проводимых детскими школами искусств по видам искусств;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14" w:name="dst100296"/>
            <w:bookmarkEnd w:id="14"/>
            <w:r w:rsidRPr="00AD3C77">
              <w:t>M(t) - число посещений культурных мероприятий, проводимых профессиональными образовательными организациями;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15" w:name="dst100297"/>
            <w:bookmarkEnd w:id="15"/>
            <w:r w:rsidRPr="00AD3C77"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16" w:name="dst100298"/>
            <w:bookmarkEnd w:id="16"/>
            <w:r w:rsidRPr="00AD3C77"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shd w:val="clear" w:color="auto" w:fill="FFFFFF"/>
            </w:pPr>
            <w:r w:rsidRPr="00AD3C77">
              <w:lastRenderedPageBreak/>
              <w:t xml:space="preserve">Источниками информации служат данные организаций, подтвержденные отчетами билетно-кассовых систем, бухгалтерии, данными общедоступных </w:t>
            </w:r>
            <w:proofErr w:type="gramStart"/>
            <w:r w:rsidRPr="00AD3C77">
              <w:t>интернет-сервисов</w:t>
            </w:r>
            <w:proofErr w:type="gramEnd"/>
            <w:r w:rsidRPr="00AD3C77">
              <w:t xml:space="preserve">, сводные данные Министерства культуры 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</w:t>
            </w:r>
            <w:r w:rsidRPr="00AD3C77">
              <w:lastRenderedPageBreak/>
              <w:t>мероприятия, в том числе: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17" w:name="dst100300"/>
            <w:bookmarkEnd w:id="17"/>
            <w:r w:rsidRPr="00AD3C77"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18" w:name="dst100301"/>
            <w:bookmarkEnd w:id="18"/>
            <w:r w:rsidRPr="00AD3C77"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19" w:name="dst100302"/>
            <w:bookmarkEnd w:id="19"/>
            <w:r w:rsidRPr="00AD3C77"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20" w:name="dst100303"/>
            <w:bookmarkEnd w:id="20"/>
            <w:r w:rsidRPr="00AD3C77"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ED3A8A" w:rsidRPr="00AD3C77" w:rsidRDefault="00ED3A8A" w:rsidP="000E3BFF">
            <w:pPr>
              <w:shd w:val="clear" w:color="auto" w:fill="FFFFFF"/>
            </w:pPr>
            <w:bookmarkStart w:id="21" w:name="dst100304"/>
            <w:bookmarkEnd w:id="21"/>
            <w:r w:rsidRPr="00AD3C77"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lastRenderedPageBreak/>
              <w:t>Квартальная</w:t>
            </w:r>
          </w:p>
        </w:tc>
      </w:tr>
      <w:tr w:rsidR="00ED3A8A" w:rsidRPr="00AD3C77" w:rsidTr="000E3BF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lastRenderedPageBreak/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2</w:t>
            </w:r>
          </w:p>
          <w:p w:rsidR="00ED3A8A" w:rsidRPr="00AD3C77" w:rsidRDefault="00ED3A8A" w:rsidP="000E3BFF">
            <w:pPr>
              <w:rPr>
                <w:b/>
              </w:rPr>
            </w:pPr>
            <w:r w:rsidRPr="00AD3C77">
              <w:t xml:space="preserve">Число посещений театров малых </w:t>
            </w:r>
            <w:r w:rsidRPr="00AD3C77">
              <w:lastRenderedPageBreak/>
              <w:t xml:space="preserve">городов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lastRenderedPageBreak/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 xml:space="preserve">Численность зрителей на спектаклях, проведенных силами </w:t>
            </w:r>
            <w:r w:rsidRPr="00AD3C77">
              <w:rPr>
                <w:rFonts w:eastAsiaTheme="minorEastAsia"/>
              </w:rPr>
              <w:lastRenderedPageBreak/>
              <w:t>театров малых городов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lastRenderedPageBreak/>
              <w:t xml:space="preserve">Форма федерального статистического наблюдения </w:t>
            </w:r>
            <w:r w:rsidRPr="00AD3C77">
              <w:rPr>
                <w:rFonts w:eastAsiaTheme="minorEastAsia"/>
              </w:rPr>
              <w:lastRenderedPageBreak/>
              <w:t>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lastRenderedPageBreak/>
              <w:t xml:space="preserve">Квартальная </w:t>
            </w:r>
          </w:p>
        </w:tc>
      </w:tr>
      <w:tr w:rsidR="00ED3A8A" w:rsidRPr="00AD3C77" w:rsidTr="000E3BF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lastRenderedPageBreak/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3</w:t>
            </w:r>
          </w:p>
          <w:p w:rsidR="00ED3A8A" w:rsidRPr="00AD3C77" w:rsidRDefault="00ED3A8A" w:rsidP="000E3BFF">
            <w:pPr>
              <w:rPr>
                <w:b/>
              </w:rPr>
            </w:pPr>
            <w:r w:rsidRPr="00AD3C77">
              <w:t xml:space="preserve">Число посещений детских и кукольных театров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Численность зрителей на спектаклях, проведенных силами детских и кукольных театров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 xml:space="preserve">Квартальная </w:t>
            </w:r>
          </w:p>
        </w:tc>
      </w:tr>
      <w:tr w:rsidR="00ED3A8A" w:rsidRPr="00AD3C77" w:rsidTr="000E3BF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4</w:t>
            </w:r>
          </w:p>
          <w:p w:rsidR="00ED3A8A" w:rsidRPr="00AD3C77" w:rsidRDefault="00ED3A8A" w:rsidP="000E3BFF">
            <w:r w:rsidRPr="00AD3C77"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bookmarkStart w:id="22" w:name="__DdeLink__18678_4050009535"/>
            <w:r w:rsidRPr="00AD3C77">
              <w:t>единица</w:t>
            </w:r>
            <w:bookmarkEnd w:id="22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 xml:space="preserve">Годовая </w:t>
            </w:r>
          </w:p>
        </w:tc>
      </w:tr>
      <w:tr w:rsidR="00ED3A8A" w:rsidRPr="00AD3C77" w:rsidTr="000E3BF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</w:pPr>
            <w:r w:rsidRPr="00AD3C77"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5</w:t>
            </w:r>
          </w:p>
          <w:p w:rsidR="00ED3A8A" w:rsidRPr="00AD3C77" w:rsidRDefault="00ED3A8A" w:rsidP="000E3BFF">
            <w:r w:rsidRPr="00AD3C77"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t>Количество лучших работников сельских учреждений культуры и лучших сельских учреждений культуры. Ведомственные данные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t xml:space="preserve">Формируется на основании итогов конкурсного отбора, результаты которого утверждаются распоряжением Министерства культуры и туризма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t>Ежегодно</w:t>
            </w:r>
          </w:p>
        </w:tc>
      </w:tr>
      <w:tr w:rsidR="00ED3A8A" w:rsidRPr="00AD3C77" w:rsidTr="000E3BFF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6</w:t>
            </w:r>
          </w:p>
          <w:p w:rsidR="00ED3A8A" w:rsidRPr="00AD3C77" w:rsidRDefault="00ED3A8A" w:rsidP="000E3BFF">
            <w:r w:rsidRPr="00AD3C77">
              <w:t xml:space="preserve">Количество получателей адресной финансовой поддержки по итогам </w:t>
            </w:r>
            <w:proofErr w:type="spellStart"/>
            <w:r w:rsidRPr="00AD3C77">
              <w:t>рейтингования</w:t>
            </w:r>
            <w:proofErr w:type="spellEnd"/>
            <w:r w:rsidRPr="00AD3C77">
              <w:t xml:space="preserve">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 xml:space="preserve"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</w:t>
            </w:r>
            <w:proofErr w:type="spellStart"/>
            <w:r w:rsidRPr="00AD3C77">
              <w:t>рейтингования</w:t>
            </w:r>
            <w:proofErr w:type="spellEnd"/>
            <w:r w:rsidRPr="00AD3C77">
              <w:t xml:space="preserve"> и получивших 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ежегодная</w:t>
            </w:r>
          </w:p>
        </w:tc>
      </w:tr>
      <w:tr w:rsidR="00ED3A8A" w:rsidRPr="00AD3C77" w:rsidTr="000E3BFF">
        <w:trPr>
          <w:trHeight w:val="232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lastRenderedPageBreak/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7</w:t>
            </w:r>
          </w:p>
          <w:p w:rsidR="00ED3A8A" w:rsidRPr="00AD3C77" w:rsidRDefault="00ED3A8A" w:rsidP="000E3BFF">
            <w:r w:rsidRPr="00AD3C77">
              <w:t>Количество граждан, принимающих участие в добровольческой деятельности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</w:pPr>
            <w:r w:rsidRPr="00AD3C77">
              <w:t>Количество граждан Московской области, зарегистрированных на единой информационной системе в сфере развития добровольчества (</w:t>
            </w:r>
            <w:proofErr w:type="spellStart"/>
            <w:r w:rsidRPr="00AD3C77">
              <w:t>волонтерства</w:t>
            </w:r>
            <w:proofErr w:type="spellEnd"/>
            <w:r w:rsidRPr="00AD3C77"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</w:pPr>
            <w:r w:rsidRPr="00AD3C77"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AD3C77">
              <w:t>волонтерства</w:t>
            </w:r>
            <w:proofErr w:type="spellEnd"/>
            <w:r w:rsidRPr="00AD3C77">
              <w:t>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t>Ежегодно</w:t>
            </w:r>
          </w:p>
        </w:tc>
      </w:tr>
      <w:tr w:rsidR="00ED3A8A" w:rsidRPr="00AD3C77" w:rsidTr="000E3BF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sz w:val="24"/>
                <w:szCs w:val="24"/>
              </w:rPr>
            </w:pPr>
            <w:r w:rsidRPr="00AD3C77">
              <w:rPr>
                <w:sz w:val="24"/>
                <w:szCs w:val="24"/>
              </w:rPr>
              <w:t xml:space="preserve">Подпрограмма 5 </w:t>
            </w:r>
            <w:r w:rsidRPr="00AD3C77">
              <w:rPr>
                <w:bCs/>
                <w:sz w:val="24"/>
                <w:szCs w:val="24"/>
              </w:rPr>
              <w:t>«Укрепление материально-технической базы муниципальных учреждений культуры»</w:t>
            </w:r>
          </w:p>
        </w:tc>
      </w:tr>
      <w:tr w:rsidR="00ED3A8A" w:rsidRPr="00AD3C77" w:rsidTr="000E3BF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1</w:t>
            </w:r>
          </w:p>
          <w:p w:rsidR="00ED3A8A" w:rsidRPr="00AD3C77" w:rsidRDefault="00ED3A8A" w:rsidP="000E3BFF">
            <w:r w:rsidRPr="00AD3C77"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 xml:space="preserve">Δ М+ Δ КДУ + Δ ЦКР </w:t>
            </w:r>
          </w:p>
          <w:p w:rsidR="00ED3A8A" w:rsidRPr="00AD3C77" w:rsidRDefault="00ED3A8A" w:rsidP="000E3BFF">
            <w:pPr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 xml:space="preserve">  = расчет показателя за отчетный год</w:t>
            </w:r>
          </w:p>
          <w:p w:rsidR="00ED3A8A" w:rsidRPr="00AD3C77" w:rsidRDefault="00ED3A8A" w:rsidP="000E3BFF">
            <w:pPr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Где:</w:t>
            </w:r>
          </w:p>
          <w:p w:rsidR="00ED3A8A" w:rsidRPr="00AD3C77" w:rsidRDefault="00ED3A8A" w:rsidP="000E3BFF">
            <w:pPr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Δ М - количество объектов музейного типа, отремонтированных в отчетном году;</w:t>
            </w:r>
          </w:p>
          <w:p w:rsidR="00ED3A8A" w:rsidRPr="00AD3C77" w:rsidRDefault="00ED3A8A" w:rsidP="000E3BFF">
            <w:pPr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ED3A8A" w:rsidRPr="00AD3C77" w:rsidRDefault="00ED3A8A" w:rsidP="000E3BFF">
            <w:pPr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 xml:space="preserve">Годовой </w:t>
            </w:r>
          </w:p>
        </w:tc>
      </w:tr>
      <w:tr w:rsidR="00ED3A8A" w:rsidRPr="00AD3C77" w:rsidTr="000E3BF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2</w:t>
            </w:r>
          </w:p>
          <w:p w:rsidR="00ED3A8A" w:rsidRPr="00AD3C77" w:rsidRDefault="00ED3A8A" w:rsidP="000E3BFF">
            <w:r w:rsidRPr="00AD3C77">
              <w:t>Количество организаций культуры, получивших современное оборудование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 xml:space="preserve">Δ </w:t>
            </w:r>
            <w:proofErr w:type="gramStart"/>
            <w:r w:rsidRPr="00AD3C77">
              <w:rPr>
                <w:rFonts w:eastAsiaTheme="minorEastAsia"/>
              </w:rPr>
              <w:t>КЗ</w:t>
            </w:r>
            <w:proofErr w:type="gramEnd"/>
            <w:r w:rsidRPr="00AD3C77">
              <w:rPr>
                <w:rFonts w:eastAsiaTheme="minorEastAsia"/>
              </w:rPr>
              <w:t xml:space="preserve"> + Δ АК = расчет показателя за отчетный год</w:t>
            </w:r>
          </w:p>
          <w:p w:rsidR="00ED3A8A" w:rsidRPr="00AD3C77" w:rsidRDefault="00ED3A8A" w:rsidP="000E3BFF">
            <w:pPr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 xml:space="preserve">Δ </w:t>
            </w:r>
            <w:proofErr w:type="gramStart"/>
            <w:r w:rsidRPr="00AD3C77">
              <w:rPr>
                <w:rFonts w:eastAsiaTheme="minorEastAsia"/>
              </w:rPr>
              <w:t>КЗ</w:t>
            </w:r>
            <w:proofErr w:type="gramEnd"/>
            <w:r w:rsidRPr="00AD3C77">
              <w:rPr>
                <w:rFonts w:eastAsiaTheme="minorEastAsia"/>
              </w:rPr>
              <w:t xml:space="preserve"> - количество кинозалов, получивших оборудование в текущем году;</w:t>
            </w:r>
          </w:p>
          <w:p w:rsidR="00ED3A8A" w:rsidRPr="00AD3C77" w:rsidRDefault="00ED3A8A" w:rsidP="000E3BFF">
            <w:pPr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Δ А</w:t>
            </w:r>
            <w:proofErr w:type="gramStart"/>
            <w:r w:rsidRPr="00AD3C77">
              <w:rPr>
                <w:rFonts w:eastAsiaTheme="minorEastAsia"/>
              </w:rPr>
              <w:t>К-</w:t>
            </w:r>
            <w:proofErr w:type="gramEnd"/>
            <w:r w:rsidRPr="00AD3C77">
              <w:rPr>
                <w:rFonts w:eastAsiaTheme="minorEastAsia"/>
              </w:rPr>
              <w:t xml:space="preserve"> количество организаций культуры, получивших специализированный автотранспорт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 xml:space="preserve">Годовой </w:t>
            </w:r>
          </w:p>
        </w:tc>
      </w:tr>
      <w:tr w:rsidR="00ED3A8A" w:rsidRPr="00AD3C77" w:rsidTr="000E3BF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4.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8</w:t>
            </w:r>
          </w:p>
          <w:p w:rsidR="00ED3A8A" w:rsidRPr="00AD3C77" w:rsidRDefault="00ED3A8A" w:rsidP="000E3BFF">
            <w:pPr>
              <w:rPr>
                <w:i/>
              </w:rPr>
            </w:pPr>
            <w:r w:rsidRPr="00AD3C77">
              <w:t xml:space="preserve">Доля приоритетных объектов, доступных для инвалидов и других маломобильных групп населения в сфере культуры и дополнительного образования </w:t>
            </w:r>
            <w:r w:rsidRPr="00AD3C77">
              <w:lastRenderedPageBreak/>
              <w:t>сферы культуры, в общем количестве приоритетных объектов в сфере культуры и дополнительного образования сферы культуры в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lastRenderedPageBreak/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 xml:space="preserve">Показатель рассчитывается по формуле: </w:t>
            </w:r>
          </w:p>
          <w:p w:rsidR="00ED3A8A" w:rsidRPr="00AD3C77" w:rsidRDefault="00ED3A8A" w:rsidP="000E3BFF">
            <w:proofErr w:type="spellStart"/>
            <w:r w:rsidRPr="00AD3C77">
              <w:t>Ддо</w:t>
            </w:r>
            <w:proofErr w:type="spellEnd"/>
            <w:r w:rsidRPr="00AD3C77">
              <w:t xml:space="preserve"> = </w:t>
            </w:r>
            <w:proofErr w:type="gramStart"/>
            <w:r w:rsidRPr="00AD3C77">
              <w:rPr>
                <w:lang w:val="en-US"/>
              </w:rPr>
              <w:t>N</w:t>
            </w:r>
            <w:proofErr w:type="spellStart"/>
            <w:proofErr w:type="gramEnd"/>
            <w:r w:rsidRPr="00AD3C77">
              <w:t>ипо</w:t>
            </w:r>
            <w:proofErr w:type="spellEnd"/>
            <w:r w:rsidRPr="00AD3C77">
              <w:t xml:space="preserve">/ </w:t>
            </w:r>
            <w:r w:rsidRPr="00AD3C77">
              <w:rPr>
                <w:lang w:val="en-US"/>
              </w:rPr>
              <w:t>N</w:t>
            </w:r>
            <w:r w:rsidRPr="00AD3C77">
              <w:t>око*100%,</w:t>
            </w:r>
          </w:p>
          <w:p w:rsidR="00ED3A8A" w:rsidRPr="00AD3C77" w:rsidRDefault="00ED3A8A" w:rsidP="000E3BFF">
            <w:r w:rsidRPr="00AD3C77">
              <w:t xml:space="preserve"> где: </w:t>
            </w:r>
          </w:p>
          <w:p w:rsidR="00ED3A8A" w:rsidRPr="00AD3C77" w:rsidRDefault="00ED3A8A" w:rsidP="000E3BFF">
            <w:proofErr w:type="spellStart"/>
            <w:r w:rsidRPr="00AD3C77">
              <w:t>Ддо</w:t>
            </w:r>
            <w:proofErr w:type="spellEnd"/>
            <w:r w:rsidRPr="00AD3C77">
              <w:t xml:space="preserve"> - доля приоритетных объектов, доступных для инвалидов и других </w:t>
            </w:r>
            <w:r w:rsidRPr="00AD3C77">
              <w:lastRenderedPageBreak/>
              <w:t xml:space="preserve">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области; </w:t>
            </w:r>
          </w:p>
          <w:p w:rsidR="00ED3A8A" w:rsidRPr="00AD3C77" w:rsidRDefault="00ED3A8A" w:rsidP="000E3BFF">
            <w:proofErr w:type="spellStart"/>
            <w:proofErr w:type="gramStart"/>
            <w:r w:rsidRPr="00AD3C77">
              <w:t>N</w:t>
            </w:r>
            <w:proofErr w:type="gramEnd"/>
            <w:r w:rsidRPr="00AD3C77">
              <w:t>ипо</w:t>
            </w:r>
            <w:proofErr w:type="spellEnd"/>
            <w:r w:rsidRPr="00AD3C77">
              <w:t xml:space="preserve"> - количество доступных для инвалидов и других маломобильных групп населения приоритетных объектов в сфере культуры и дополнительного образования сферы культуры; </w:t>
            </w:r>
          </w:p>
          <w:p w:rsidR="00ED3A8A" w:rsidRPr="00AD3C77" w:rsidRDefault="00ED3A8A" w:rsidP="000E3BFF">
            <w:pPr>
              <w:rPr>
                <w:rFonts w:eastAsiaTheme="minorEastAsia"/>
              </w:rPr>
            </w:pPr>
            <w:proofErr w:type="spellStart"/>
            <w:proofErr w:type="gramStart"/>
            <w:r w:rsidRPr="00AD3C77">
              <w:t>N</w:t>
            </w:r>
            <w:proofErr w:type="gramEnd"/>
            <w:r w:rsidRPr="00AD3C77">
              <w:t>око</w:t>
            </w:r>
            <w:proofErr w:type="spellEnd"/>
            <w:r w:rsidRPr="00AD3C77">
              <w:t xml:space="preserve"> - общее количество приоритетных объектов в сфере культуры и дополнительного образования сферы культуры в Московской области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rPr>
                <w:rFonts w:eastAsiaTheme="minorEastAsia"/>
              </w:rPr>
            </w:pPr>
            <w:r w:rsidRPr="00AD3C77">
              <w:lastRenderedPageBreak/>
              <w:t xml:space="preserve">Реестр приоритетных объектов в сфере культуры и дополнительного образования сферы культуры, а также результаты проведенной паспортизации объектов </w:t>
            </w:r>
            <w:r w:rsidRPr="00AD3C77">
              <w:lastRenderedPageBreak/>
              <w:t xml:space="preserve">культуры в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lastRenderedPageBreak/>
              <w:t>Годовой</w:t>
            </w:r>
          </w:p>
        </w:tc>
      </w:tr>
      <w:tr w:rsidR="00ED3A8A" w:rsidRPr="00AD3C77" w:rsidTr="000E3BFF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  <w:rPr>
                <w:sz w:val="24"/>
                <w:szCs w:val="24"/>
              </w:rPr>
            </w:pPr>
            <w:r w:rsidRPr="00AD3C77">
              <w:rPr>
                <w:sz w:val="24"/>
                <w:szCs w:val="24"/>
              </w:rPr>
              <w:lastRenderedPageBreak/>
              <w:t>Подпрограмма 6 «Развитие образования в сфере культуры»</w:t>
            </w:r>
          </w:p>
        </w:tc>
      </w:tr>
      <w:tr w:rsidR="00ED3A8A" w:rsidRPr="00AD3C77" w:rsidTr="000E3BFF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1</w:t>
            </w:r>
          </w:p>
          <w:p w:rsidR="00ED3A8A" w:rsidRPr="00AD3C77" w:rsidRDefault="00ED3A8A" w:rsidP="000E3BFF">
            <w:r w:rsidRPr="00AD3C77"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</w:pPr>
            <w:r w:rsidRPr="00AD3C77"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pStyle w:val="Default"/>
              <w:rPr>
                <w:sz w:val="20"/>
                <w:szCs w:val="20"/>
              </w:rPr>
            </w:pPr>
            <w:r w:rsidRPr="00AD3C77">
              <w:rPr>
                <w:rFonts w:eastAsiaTheme="minorHAnsi"/>
                <w:color w:val="auto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квартальная</w:t>
            </w:r>
          </w:p>
        </w:tc>
      </w:tr>
      <w:tr w:rsidR="00ED3A8A" w:rsidRPr="00AD3C77" w:rsidTr="000E3BFF">
        <w:trPr>
          <w:trHeight w:val="142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2</w:t>
            </w:r>
          </w:p>
          <w:p w:rsidR="00ED3A8A" w:rsidRPr="00AD3C77" w:rsidRDefault="00ED3A8A" w:rsidP="000E3BFF">
            <w:r w:rsidRPr="00AD3C77"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rPr>
                <w:rFonts w:eastAsiaTheme="minorEastAsia"/>
                <w:color w:val="FF0000"/>
              </w:rPr>
            </w:pPr>
            <w:r w:rsidRPr="00AD3C77"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квартальная</w:t>
            </w:r>
          </w:p>
        </w:tc>
      </w:tr>
      <w:tr w:rsidR="00ED3A8A" w:rsidRPr="00AD3C77" w:rsidTr="000E3BF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3</w:t>
            </w:r>
          </w:p>
          <w:p w:rsidR="00ED3A8A" w:rsidRPr="00AD3C77" w:rsidRDefault="00ED3A8A" w:rsidP="000E3BFF">
            <w:r w:rsidRPr="00AD3C77"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ΔДШИ - количество реконструируемых и (или) капитально отремонтированных муниципальных детских школ искусств по видам иску</w:t>
            </w:r>
            <w:proofErr w:type="gramStart"/>
            <w:r w:rsidRPr="00AD3C77">
              <w:rPr>
                <w:rFonts w:eastAsiaTheme="minorEastAsia"/>
              </w:rPr>
              <w:t>сств в т</w:t>
            </w:r>
            <w:proofErr w:type="gramEnd"/>
            <w:r w:rsidRPr="00AD3C77">
              <w:rPr>
                <w:rFonts w:eastAsiaTheme="minorEastAsia"/>
              </w:rPr>
              <w:t>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rPr>
                <w:rFonts w:eastAsiaTheme="minorEastAsia"/>
              </w:rPr>
            </w:pPr>
            <w:r w:rsidRPr="00AD3C77"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годовой</w:t>
            </w:r>
          </w:p>
        </w:tc>
      </w:tr>
      <w:tr w:rsidR="00ED3A8A" w:rsidRPr="00AD3C77" w:rsidTr="000E3BF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lastRenderedPageBreak/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4</w:t>
            </w:r>
          </w:p>
          <w:p w:rsidR="00ED3A8A" w:rsidRPr="00AD3C77" w:rsidRDefault="00ED3A8A" w:rsidP="000E3BFF">
            <w:r w:rsidRPr="00AD3C77"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/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</w:pPr>
            <w:r w:rsidRPr="00AD3C77"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годовой</w:t>
            </w:r>
          </w:p>
        </w:tc>
      </w:tr>
      <w:tr w:rsidR="00ED3A8A" w:rsidRPr="00AD3C77" w:rsidTr="000E3BF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ind w:left="-704" w:firstLine="72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r w:rsidRPr="00AD3C77">
              <w:t>Целевой показатель 5</w:t>
            </w:r>
          </w:p>
          <w:p w:rsidR="00ED3A8A" w:rsidRPr="00AD3C77" w:rsidRDefault="00ED3A8A" w:rsidP="000E3BFF">
            <w:r w:rsidRPr="00AD3C77"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jc w:val="center"/>
            </w:pPr>
            <w:r w:rsidRPr="00AD3C77"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/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</w:pPr>
            <w:r w:rsidRPr="00AD3C77"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A8A" w:rsidRPr="00AD3C77" w:rsidRDefault="00ED3A8A" w:rsidP="000E3BFF">
            <w:pPr>
              <w:widowControl w:val="0"/>
              <w:jc w:val="center"/>
              <w:rPr>
                <w:rFonts w:eastAsiaTheme="minorEastAsia"/>
              </w:rPr>
            </w:pPr>
            <w:r w:rsidRPr="00AD3C77">
              <w:rPr>
                <w:rFonts w:eastAsiaTheme="minorEastAsia"/>
              </w:rPr>
              <w:t>годовой</w:t>
            </w:r>
          </w:p>
        </w:tc>
      </w:tr>
    </w:tbl>
    <w:p w:rsidR="00061F27" w:rsidRDefault="0085568B" w:rsidP="000C413F">
      <w:pPr>
        <w:jc w:val="right"/>
      </w:pPr>
      <w:r>
        <w:t>».</w:t>
      </w:r>
    </w:p>
    <w:sectPr w:rsidR="00061F27" w:rsidSect="000E3BFF">
      <w:headerReference w:type="default" r:id="rId14"/>
      <w:footerReference w:type="default" r:id="rId15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CAB" w:rsidRDefault="00BC0CAB" w:rsidP="00CD3260">
      <w:r>
        <w:separator/>
      </w:r>
    </w:p>
  </w:endnote>
  <w:endnote w:type="continuationSeparator" w:id="0">
    <w:p w:rsidR="00BC0CAB" w:rsidRDefault="00BC0CAB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BFF" w:rsidRDefault="000E3BFF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CAB" w:rsidRDefault="00BC0CAB" w:rsidP="00CD3260">
      <w:r>
        <w:separator/>
      </w:r>
    </w:p>
  </w:footnote>
  <w:footnote w:type="continuationSeparator" w:id="0">
    <w:p w:rsidR="00BC0CAB" w:rsidRDefault="00BC0CAB" w:rsidP="00CD3260">
      <w:r>
        <w:continuationSeparator/>
      </w:r>
    </w:p>
  </w:footnote>
  <w:footnote w:id="1">
    <w:p w:rsidR="000E3BFF" w:rsidRPr="00685492" w:rsidRDefault="000E3BFF" w:rsidP="00ED3A8A">
      <w:pPr>
        <w:pStyle w:val="af2"/>
        <w:tabs>
          <w:tab w:val="left" w:pos="3423"/>
        </w:tabs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BFF" w:rsidRDefault="000E3BFF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A60E85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213AF5"/>
    <w:multiLevelType w:val="hybridMultilevel"/>
    <w:tmpl w:val="62EC885C"/>
    <w:lvl w:ilvl="0" w:tplc="50C86E50">
      <w:start w:val="1"/>
      <w:numFmt w:val="decimal"/>
      <w:lvlText w:val="%1."/>
      <w:lvlJc w:val="left"/>
      <w:pPr>
        <w:ind w:left="108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9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23"/>
  </w:num>
  <w:num w:numId="5">
    <w:abstractNumId w:val="17"/>
  </w:num>
  <w:num w:numId="6">
    <w:abstractNumId w:val="4"/>
  </w:num>
  <w:num w:numId="7">
    <w:abstractNumId w:val="10"/>
  </w:num>
  <w:num w:numId="8">
    <w:abstractNumId w:val="3"/>
  </w:num>
  <w:num w:numId="9">
    <w:abstractNumId w:val="15"/>
  </w:num>
  <w:num w:numId="10">
    <w:abstractNumId w:val="26"/>
  </w:num>
  <w:num w:numId="11">
    <w:abstractNumId w:val="0"/>
  </w:num>
  <w:num w:numId="12">
    <w:abstractNumId w:val="7"/>
  </w:num>
  <w:num w:numId="13">
    <w:abstractNumId w:val="27"/>
  </w:num>
  <w:num w:numId="14">
    <w:abstractNumId w:val="5"/>
  </w:num>
  <w:num w:numId="15">
    <w:abstractNumId w:val="24"/>
  </w:num>
  <w:num w:numId="16">
    <w:abstractNumId w:val="21"/>
  </w:num>
  <w:num w:numId="17">
    <w:abstractNumId w:val="25"/>
  </w:num>
  <w:num w:numId="18">
    <w:abstractNumId w:val="12"/>
  </w:num>
  <w:num w:numId="19">
    <w:abstractNumId w:val="19"/>
  </w:num>
  <w:num w:numId="20">
    <w:abstractNumId w:val="20"/>
  </w:num>
  <w:num w:numId="21">
    <w:abstractNumId w:val="11"/>
  </w:num>
  <w:num w:numId="22">
    <w:abstractNumId w:val="16"/>
  </w:num>
  <w:num w:numId="23">
    <w:abstractNumId w:val="28"/>
  </w:num>
  <w:num w:numId="24">
    <w:abstractNumId w:val="8"/>
  </w:num>
  <w:num w:numId="25">
    <w:abstractNumId w:val="22"/>
  </w:num>
  <w:num w:numId="26">
    <w:abstractNumId w:val="6"/>
  </w:num>
  <w:num w:numId="27">
    <w:abstractNumId w:val="13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3BFF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C14"/>
    <w:rsid w:val="00144670"/>
    <w:rsid w:val="001462F6"/>
    <w:rsid w:val="00146D3C"/>
    <w:rsid w:val="00147153"/>
    <w:rsid w:val="00152261"/>
    <w:rsid w:val="00154F15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2735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566E9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4CB6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5568B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5AA0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49A4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0E85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1D3E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441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0CAB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17B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0D4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1EC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3A8A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 w:qFormat="1"/>
    <w:lsdException w:name="caption" w:uiPriority="0" w:qFormat="1"/>
    <w:lsdException w:name="annotation reference" w:qFormat="1"/>
    <w:lsdException w:name="page number" w:uiPriority="0" w:qFormat="1"/>
    <w:lsdException w:name="Lis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3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qFormat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qFormat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paragraph" w:customStyle="1" w:styleId="affffb">
    <w:name w:val="Заголовок"/>
    <w:basedOn w:val="a"/>
    <w:next w:val="afff2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1ff">
    <w:name w:val="Заголовок1"/>
    <w:basedOn w:val="a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affffc">
    <w:name w:val="Верхний и нижний колонтитулы"/>
    <w:basedOn w:val="a"/>
    <w:qFormat/>
    <w:rsid w:val="00332735"/>
    <w:pPr>
      <w:suppressAutoHyphens/>
    </w:pPr>
    <w:rPr>
      <w:rFonts w:eastAsiaTheme="minorHAnsi" w:cstheme="minorBidi"/>
      <w:color w:val="auto"/>
      <w:kern w:val="0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F66CB-BC3B-4731-A9A0-989E2657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5489</TotalTime>
  <Pages>20</Pages>
  <Words>5369</Words>
  <Characters>30606</Characters>
  <Application>Microsoft Office Word</Application>
  <DocSecurity>0</DocSecurity>
  <Lines>255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35904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1576</cp:revision>
  <cp:lastPrinted>2023-05-18T05:54:00Z</cp:lastPrinted>
  <dcterms:created xsi:type="dcterms:W3CDTF">2015-02-19T07:51:00Z</dcterms:created>
  <dcterms:modified xsi:type="dcterms:W3CDTF">2023-06-14T13:27:00Z</dcterms:modified>
</cp:coreProperties>
</file>